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4" w:firstLineChars="800"/>
        <w:rPr>
          <w:rFonts w:ascii="仿宋_GB2312" w:eastAsia="仿宋_GB2312"/>
          <w:b/>
          <w:sz w:val="44"/>
          <w:szCs w:val="44"/>
        </w:rPr>
      </w:pPr>
      <w:r>
        <w:rPr>
          <w:rFonts w:hint="eastAsia" w:ascii="仿宋_GB2312" w:eastAsia="仿宋_GB2312"/>
          <w:b/>
          <w:sz w:val="44"/>
          <w:szCs w:val="44"/>
        </w:rPr>
        <w:t>招标文件</w:t>
      </w:r>
    </w:p>
    <w:p>
      <w:pPr>
        <w:spacing w:line="360" w:lineRule="auto"/>
        <w:jc w:val="center"/>
        <w:rPr>
          <w:rFonts w:ascii="仿宋_GB2312" w:eastAsia="仿宋_GB2312"/>
          <w:b/>
          <w:sz w:val="44"/>
          <w:szCs w:val="44"/>
        </w:rPr>
      </w:pPr>
      <w:r>
        <w:rPr>
          <w:rFonts w:eastAsia="黑体"/>
          <w:sz w:val="32"/>
          <w:szCs w:val="32"/>
        </w:rPr>
        <w:t>第</w:t>
      </w:r>
      <w:r>
        <w:rPr>
          <w:rFonts w:hint="eastAsia" w:eastAsia="黑体"/>
          <w:sz w:val="32"/>
          <w:szCs w:val="32"/>
        </w:rPr>
        <w:t>一</w:t>
      </w:r>
      <w:r>
        <w:rPr>
          <w:rFonts w:eastAsia="黑体"/>
          <w:sz w:val="32"/>
          <w:szCs w:val="32"/>
        </w:rPr>
        <w:t xml:space="preserve">章 </w:t>
      </w:r>
      <w:r>
        <w:rPr>
          <w:rFonts w:hint="eastAsia" w:eastAsia="黑体"/>
          <w:sz w:val="32"/>
          <w:szCs w:val="32"/>
        </w:rPr>
        <w:t>招标</w:t>
      </w:r>
      <w:r>
        <w:rPr>
          <w:rFonts w:eastAsia="黑体"/>
          <w:sz w:val="32"/>
          <w:szCs w:val="32"/>
        </w:rPr>
        <w:t>需求</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一、招标标的物</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详见附件1</w:t>
      </w:r>
      <w:r>
        <w:rPr>
          <w:rFonts w:hint="eastAsia" w:ascii="仿宋_GB2312" w:eastAsia="仿宋_GB2312"/>
          <w:sz w:val="32"/>
          <w:szCs w:val="32"/>
          <w:lang w:eastAsia="zh-CN"/>
        </w:rPr>
        <w:t>、</w:t>
      </w:r>
      <w:r>
        <w:rPr>
          <w:rFonts w:hint="eastAsia" w:ascii="仿宋_GB2312" w:eastAsia="仿宋_GB2312"/>
          <w:sz w:val="32"/>
          <w:szCs w:val="32"/>
        </w:rPr>
        <w:t>附件2。</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二、投标人资格要求</w:t>
      </w:r>
    </w:p>
    <w:p>
      <w:pPr>
        <w:snapToGrid w:val="0"/>
        <w:spacing w:line="360" w:lineRule="auto"/>
        <w:ind w:firstLine="640" w:firstLineChars="200"/>
        <w:rPr>
          <w:rFonts w:hint="eastAsia" w:ascii="仿宋_GB2312" w:eastAsia="仿宋_GB2312"/>
          <w:sz w:val="32"/>
          <w:szCs w:val="32"/>
          <w:lang w:eastAsia="zh-CN"/>
        </w:rPr>
      </w:pPr>
      <w:r>
        <w:rPr>
          <w:rFonts w:hint="eastAsia" w:ascii="仿宋_GB2312" w:eastAsia="仿宋_GB2312"/>
          <w:sz w:val="32"/>
          <w:szCs w:val="32"/>
        </w:rPr>
        <w:t>1、投标人应是中华人民共和国境内注册（不含港、澳、台地区）的独立法人机构，或境外（含港、澳、台地区）按注册地法律合法注册成立并有效存续的机构，且注册地应为与中国可以进行正常贸易往来的国家或地区，有能力提供本项目服务内容的供应商。境内投标人须提供营业执照副本复印件；境外投标人须提供所在国商业登记证复印件或其他同等效力的证明文件</w:t>
      </w:r>
      <w:r>
        <w:rPr>
          <w:rFonts w:hint="eastAsia" w:ascii="仿宋_GB2312" w:eastAsia="仿宋_GB2312"/>
          <w:sz w:val="32"/>
          <w:szCs w:val="32"/>
          <w:lang w:eastAsia="zh-CN"/>
        </w:rPr>
        <w:t>。</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rPr>
        <w:t>投标人具有良好的银行资信和商业信誉，没有处于被责令停业或者破产状态，且资产未被重组、接管和冻结。</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3、投标单位需与招标人进行技术交流，经招标人评估后方可参加。</w:t>
      </w:r>
    </w:p>
    <w:p>
      <w:pPr>
        <w:snapToGrid w:val="0"/>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三、其他事项要求</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1、报价内容</w:t>
      </w:r>
    </w:p>
    <w:p>
      <w:pPr>
        <w:snapToGrid w:val="0"/>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投标方报价币种请按附件报价清单要求，未税报价，注明税点。</w:t>
      </w:r>
    </w:p>
    <w:p>
      <w:pPr>
        <w:snapToGrid w:val="0"/>
        <w:spacing w:line="360" w:lineRule="auto"/>
        <w:ind w:firstLine="640" w:firstLineChars="200"/>
        <w:rPr>
          <w:rFonts w:hint="eastAsia" w:ascii="仿宋_GB2312" w:eastAsia="仿宋_GB2312"/>
          <w:sz w:val="32"/>
          <w:szCs w:val="32"/>
        </w:rPr>
      </w:pPr>
      <w:bookmarkStart w:id="0" w:name="_Toc8654654"/>
      <w:r>
        <w:rPr>
          <w:rFonts w:hint="eastAsia" w:ascii="仿宋_GB2312" w:eastAsia="仿宋_GB2312"/>
          <w:sz w:val="32"/>
          <w:szCs w:val="32"/>
          <w:lang w:val="en-US" w:eastAsia="zh-CN"/>
        </w:rPr>
        <w:t>2、</w:t>
      </w:r>
      <w:r>
        <w:rPr>
          <w:rFonts w:hint="eastAsia" w:ascii="仿宋_GB2312" w:eastAsia="仿宋_GB2312"/>
          <w:sz w:val="32"/>
          <w:szCs w:val="32"/>
        </w:rPr>
        <w:t>付款、结算方式</w:t>
      </w:r>
      <w:bookmarkEnd w:id="0"/>
      <w:bookmarkStart w:id="1" w:name="_Toc452479487"/>
      <w:bookmarkStart w:id="2" w:name="_Toc236803065"/>
      <w:bookmarkStart w:id="3" w:name="_Toc278529063"/>
      <w:bookmarkStart w:id="4" w:name="_Toc278528638"/>
    </w:p>
    <w:p>
      <w:pPr>
        <w:numPr>
          <w:ilvl w:val="0"/>
          <w:numId w:val="0"/>
        </w:numPr>
        <w:spacing w:line="700" w:lineRule="exact"/>
        <w:ind w:firstLine="320" w:firstLineChars="100"/>
        <w:rPr>
          <w:rFonts w:eastAsia="黑体"/>
          <w:sz w:val="32"/>
          <w:szCs w:val="32"/>
        </w:rPr>
      </w:pPr>
      <w:r>
        <w:rPr>
          <w:rFonts w:hint="eastAsia" w:ascii="仿宋" w:hAnsi="仿宋" w:eastAsia="仿宋"/>
          <w:sz w:val="32"/>
          <w:szCs w:val="40"/>
        </w:rPr>
        <w:t>按后续合同约定执行。</w:t>
      </w:r>
      <w:r>
        <w:rPr>
          <w:rFonts w:eastAsia="黑体"/>
          <w:sz w:val="32"/>
          <w:szCs w:val="32"/>
        </w:rPr>
        <w:br w:type="page"/>
      </w:r>
    </w:p>
    <w:p>
      <w:pPr>
        <w:spacing w:before="120" w:after="120" w:line="440" w:lineRule="exact"/>
        <w:jc w:val="center"/>
        <w:outlineLvl w:val="0"/>
        <w:rPr>
          <w:rFonts w:eastAsia="黑体"/>
          <w:sz w:val="32"/>
          <w:szCs w:val="32"/>
        </w:rPr>
      </w:pPr>
      <w:r>
        <w:rPr>
          <w:rFonts w:eastAsia="黑体"/>
          <w:sz w:val="32"/>
          <w:szCs w:val="32"/>
        </w:rPr>
        <w:t>第</w:t>
      </w:r>
      <w:r>
        <w:rPr>
          <w:rFonts w:hint="eastAsia" w:eastAsia="黑体"/>
          <w:sz w:val="32"/>
          <w:szCs w:val="32"/>
        </w:rPr>
        <w:t>二</w:t>
      </w:r>
      <w:r>
        <w:rPr>
          <w:rFonts w:eastAsia="黑体"/>
          <w:sz w:val="32"/>
          <w:szCs w:val="32"/>
        </w:rPr>
        <w:t>章 投标人须知</w:t>
      </w:r>
      <w:bookmarkEnd w:id="1"/>
      <w:bookmarkEnd w:id="2"/>
      <w:bookmarkEnd w:id="3"/>
      <w:bookmarkEnd w:id="4"/>
    </w:p>
    <w:tbl>
      <w:tblPr>
        <w:tblStyle w:val="4"/>
        <w:tblW w:w="0" w:type="auto"/>
        <w:tblInd w:w="0" w:type="dxa"/>
        <w:tblLayout w:type="fixed"/>
        <w:tblCellMar>
          <w:top w:w="0" w:type="dxa"/>
          <w:left w:w="108" w:type="dxa"/>
          <w:bottom w:w="0" w:type="dxa"/>
          <w:right w:w="108" w:type="dxa"/>
        </w:tblCellMar>
      </w:tblPr>
      <w:tblGrid>
        <w:gridCol w:w="8397"/>
      </w:tblGrid>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bookmarkStart w:id="5" w:name="_Toc452479490"/>
            <w:bookmarkStart w:id="6" w:name="_Toc322532861"/>
            <w:bookmarkStart w:id="7" w:name="_Toc227044138"/>
            <w:bookmarkStart w:id="8" w:name="_Toc350862681"/>
            <w:r>
              <w:rPr>
                <w:rFonts w:hint="eastAsia" w:ascii="仿宋" w:hAnsi="仿宋" w:eastAsia="仿宋"/>
                <w:b/>
                <w:sz w:val="32"/>
                <w:szCs w:val="32"/>
              </w:rPr>
              <w:t>1、</w:t>
            </w:r>
            <w:r>
              <w:rPr>
                <w:rFonts w:ascii="仿宋" w:hAnsi="仿宋" w:eastAsia="仿宋"/>
                <w:b/>
                <w:sz w:val="32"/>
                <w:szCs w:val="32"/>
              </w:rPr>
              <w:t>招标人</w:t>
            </w:r>
            <w:bookmarkEnd w:id="5"/>
            <w:bookmarkEnd w:id="6"/>
            <w:bookmarkEnd w:id="7"/>
            <w:bookmarkEnd w:id="8"/>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.1招标人名称：深圳市盛波光电科技有限公司</w:t>
            </w:r>
            <w:r>
              <w:rPr>
                <w:rFonts w:hint="eastAsia" w:ascii="仿宋" w:hAnsi="仿宋" w:eastAsia="仿宋"/>
                <w:sz w:val="32"/>
                <w:szCs w:val="32"/>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1.2</w:t>
            </w:r>
            <w:r>
              <w:rPr>
                <w:rFonts w:ascii="仿宋" w:hAnsi="仿宋" w:eastAsia="仿宋"/>
                <w:sz w:val="32"/>
                <w:szCs w:val="32"/>
              </w:rPr>
              <w:t>提交投标保证金时间和金额：</w:t>
            </w:r>
          </w:p>
          <w:p>
            <w:pPr>
              <w:pStyle w:val="7"/>
              <w:ind w:firstLine="640" w:firstLineChars="200"/>
              <w:rPr>
                <w:rFonts w:ascii="仿宋" w:hAnsi="仿宋" w:eastAsia="仿宋"/>
                <w:sz w:val="32"/>
                <w:szCs w:val="32"/>
              </w:rPr>
            </w:pPr>
            <w:r>
              <w:rPr>
                <w:rFonts w:ascii="仿宋" w:hAnsi="仿宋" w:eastAsia="仿宋"/>
                <w:sz w:val="32"/>
                <w:szCs w:val="32"/>
              </w:rPr>
              <w:t>投标人应在</w:t>
            </w:r>
            <w:r>
              <w:rPr>
                <w:rFonts w:hint="eastAsia" w:ascii="仿宋" w:hAnsi="仿宋" w:eastAsia="仿宋"/>
                <w:sz w:val="32"/>
                <w:szCs w:val="32"/>
              </w:rPr>
              <w:t>截</w:t>
            </w:r>
            <w:r>
              <w:rPr>
                <w:rFonts w:ascii="仿宋" w:hAnsi="仿宋" w:eastAsia="仿宋"/>
                <w:sz w:val="32"/>
                <w:szCs w:val="32"/>
              </w:rPr>
              <w:t>标时间前提交所标的物的投标保证金。</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1.3</w:t>
            </w:r>
            <w:r>
              <w:rPr>
                <w:rFonts w:ascii="仿宋" w:hAnsi="仿宋" w:eastAsia="仿宋"/>
                <w:sz w:val="32"/>
                <w:szCs w:val="32"/>
              </w:rPr>
              <w:t>投标文件的提供：</w:t>
            </w:r>
          </w:p>
          <w:p>
            <w:pPr>
              <w:pStyle w:val="7"/>
              <w:ind w:firstLine="640" w:firstLineChars="200"/>
              <w:rPr>
                <w:rFonts w:ascii="仿宋" w:hAnsi="仿宋" w:eastAsia="仿宋"/>
                <w:sz w:val="32"/>
                <w:szCs w:val="32"/>
              </w:rPr>
            </w:pPr>
            <w:r>
              <w:rPr>
                <w:rFonts w:ascii="仿宋" w:hAnsi="仿宋" w:eastAsia="仿宋"/>
                <w:sz w:val="32"/>
                <w:szCs w:val="32"/>
              </w:rPr>
              <w:t>投标人应将“投标文件”装订成册</w:t>
            </w:r>
            <w:r>
              <w:rPr>
                <w:rFonts w:hint="eastAsia" w:ascii="仿宋" w:hAnsi="仿宋" w:eastAsia="仿宋"/>
                <w:sz w:val="32"/>
                <w:szCs w:val="32"/>
              </w:rPr>
              <w:t>，</w:t>
            </w:r>
            <w:r>
              <w:rPr>
                <w:rFonts w:ascii="仿宋" w:hAnsi="仿宋" w:eastAsia="仿宋"/>
                <w:sz w:val="32"/>
                <w:szCs w:val="32"/>
              </w:rPr>
              <w:t>投标人应提供投标文件正本1份、副本</w:t>
            </w:r>
            <w:r>
              <w:rPr>
                <w:rFonts w:hint="eastAsia" w:ascii="仿宋" w:hAnsi="仿宋" w:eastAsia="仿宋"/>
                <w:sz w:val="32"/>
                <w:szCs w:val="32"/>
              </w:rPr>
              <w:t>1</w:t>
            </w:r>
            <w:r>
              <w:rPr>
                <w:rFonts w:ascii="仿宋" w:hAnsi="仿宋" w:eastAsia="仿宋"/>
                <w:sz w:val="32"/>
                <w:szCs w:val="32"/>
              </w:rPr>
              <w:t>份。</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1.4投标文件须放入密封袋中予以密封，否则不予受理。</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1.5</w:t>
            </w:r>
            <w:r>
              <w:rPr>
                <w:rFonts w:ascii="仿宋" w:hAnsi="仿宋" w:eastAsia="仿宋"/>
                <w:sz w:val="32"/>
                <w:szCs w:val="32"/>
              </w:rPr>
              <w:t>投标文件的密封</w:t>
            </w:r>
            <w:r>
              <w:rPr>
                <w:rFonts w:hint="eastAsia" w:ascii="仿宋" w:hAnsi="仿宋" w:eastAsia="仿宋"/>
                <w:sz w:val="32"/>
                <w:szCs w:val="32"/>
              </w:rPr>
              <w:t>袋</w:t>
            </w:r>
            <w:r>
              <w:rPr>
                <w:rFonts w:ascii="仿宋" w:hAnsi="仿宋" w:eastAsia="仿宋"/>
                <w:sz w:val="32"/>
                <w:szCs w:val="32"/>
              </w:rPr>
              <w:t>均应注明：</w:t>
            </w:r>
          </w:p>
          <w:p>
            <w:pPr>
              <w:pStyle w:val="7"/>
              <w:ind w:firstLine="640" w:firstLineChars="200"/>
              <w:rPr>
                <w:rFonts w:ascii="仿宋" w:hAnsi="仿宋" w:eastAsia="仿宋"/>
                <w:sz w:val="32"/>
                <w:szCs w:val="32"/>
                <w:u w:val="single"/>
              </w:rPr>
            </w:pPr>
            <w:r>
              <w:rPr>
                <w:rFonts w:ascii="仿宋" w:hAnsi="仿宋" w:eastAsia="仿宋"/>
                <w:sz w:val="32"/>
                <w:szCs w:val="32"/>
              </w:rPr>
              <w:t>投标人名称：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u w:val="single"/>
              </w:rPr>
            </w:pPr>
            <w:r>
              <w:rPr>
                <w:rFonts w:ascii="仿宋" w:hAnsi="仿宋" w:eastAsia="仿宋"/>
                <w:sz w:val="32"/>
                <w:szCs w:val="32"/>
              </w:rPr>
              <w:t>项目名称：</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pStyle w:val="7"/>
              <w:ind w:firstLine="640" w:firstLineChars="200"/>
              <w:rPr>
                <w:rFonts w:ascii="仿宋" w:hAnsi="仿宋" w:eastAsia="仿宋"/>
                <w:sz w:val="32"/>
                <w:szCs w:val="32"/>
              </w:rPr>
            </w:pPr>
            <w:r>
              <w:rPr>
                <w:rFonts w:hint="eastAsia" w:ascii="仿宋" w:hAnsi="仿宋" w:eastAsia="仿宋"/>
                <w:sz w:val="32"/>
                <w:szCs w:val="32"/>
              </w:rPr>
              <w:t>联系人/联系方式：</w:t>
            </w:r>
            <w:r>
              <w:rPr>
                <w:rFonts w:hint="eastAsia" w:ascii="仿宋" w:hAnsi="仿宋" w:eastAsia="仿宋"/>
                <w:sz w:val="32"/>
                <w:szCs w:val="32"/>
                <w:u w:val="single"/>
              </w:rPr>
              <w:t xml:space="preserve"> </w:t>
            </w:r>
            <w:r>
              <w:rPr>
                <w:rFonts w:ascii="仿宋" w:hAnsi="仿宋" w:eastAsia="仿宋"/>
                <w:sz w:val="32"/>
                <w:szCs w:val="32"/>
                <w:u w:val="single"/>
              </w:rPr>
              <w:t xml:space="preserve">                             </w:t>
            </w:r>
          </w:p>
        </w:tc>
      </w:tr>
      <w:tr>
        <w:tblPrEx>
          <w:tblCellMar>
            <w:top w:w="0" w:type="dxa"/>
            <w:left w:w="108" w:type="dxa"/>
            <w:bottom w:w="0" w:type="dxa"/>
            <w:right w:w="108" w:type="dxa"/>
          </w:tblCellMar>
        </w:tblPrEx>
        <w:tc>
          <w:tcPr>
            <w:tcW w:w="8397" w:type="dxa"/>
          </w:tcPr>
          <w:p>
            <w:pPr>
              <w:pStyle w:val="7"/>
              <w:ind w:firstLine="640" w:firstLineChars="200"/>
              <w:rPr>
                <w:rFonts w:ascii="仿宋" w:hAnsi="仿宋" w:eastAsia="仿宋"/>
                <w:sz w:val="32"/>
                <w:szCs w:val="32"/>
              </w:rPr>
            </w:pPr>
            <w:r>
              <w:rPr>
                <w:rFonts w:hint="eastAsia" w:ascii="仿宋" w:hAnsi="仿宋" w:eastAsia="仿宋"/>
                <w:sz w:val="32"/>
                <w:szCs w:val="32"/>
              </w:rPr>
              <w:t>1.6</w:t>
            </w:r>
            <w:r>
              <w:rPr>
                <w:rFonts w:ascii="仿宋" w:hAnsi="仿宋" w:eastAsia="仿宋"/>
                <w:sz w:val="32"/>
                <w:szCs w:val="32"/>
              </w:rPr>
              <w:t>履约保证金：中标方与招标方签订合同时收取，以合同约定为准。</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w:t>
            </w:r>
            <w:r>
              <w:rPr>
                <w:rFonts w:ascii="仿宋" w:hAnsi="仿宋" w:eastAsia="仿宋"/>
                <w:b/>
                <w:sz w:val="32"/>
                <w:szCs w:val="32"/>
              </w:rPr>
              <w:t>投标的语言</w:t>
            </w:r>
          </w:p>
          <w:p>
            <w:pPr>
              <w:pStyle w:val="7"/>
              <w:ind w:firstLine="640" w:firstLineChars="200"/>
              <w:rPr>
                <w:rFonts w:ascii="仿宋" w:hAnsi="仿宋" w:eastAsia="仿宋"/>
                <w:b/>
                <w:sz w:val="32"/>
                <w:szCs w:val="32"/>
              </w:rPr>
            </w:pPr>
            <w:r>
              <w:rPr>
                <w:rFonts w:ascii="仿宋" w:hAnsi="仿宋" w:eastAsia="仿宋"/>
                <w:sz w:val="32"/>
                <w:szCs w:val="32"/>
              </w:rPr>
              <w:t>投标人提交的投标文件以及投标人与招标人就有关投标的所有来往函电均应使用中文书写。对于任何非中文的资料，都应提供中文翻译本，在解释时以翻译本为准</w:t>
            </w:r>
            <w:r>
              <w:rPr>
                <w:rFonts w:hint="eastAsia" w:ascii="仿宋" w:hAnsi="仿宋" w:eastAsia="仿宋"/>
                <w:sz w:val="32"/>
                <w:szCs w:val="32"/>
              </w:rPr>
              <w:t>。</w:t>
            </w:r>
          </w:p>
        </w:tc>
      </w:tr>
      <w:tr>
        <w:tblPrEx>
          <w:tblCellMar>
            <w:top w:w="0" w:type="dxa"/>
            <w:left w:w="108" w:type="dxa"/>
            <w:bottom w:w="0" w:type="dxa"/>
            <w:right w:w="108" w:type="dxa"/>
          </w:tblCellMar>
        </w:tblPrEx>
        <w:tc>
          <w:tcPr>
            <w:tcW w:w="8397" w:type="dxa"/>
          </w:tcPr>
          <w:p>
            <w:pPr>
              <w:pStyle w:val="7"/>
              <w:rPr>
                <w:rFonts w:ascii="仿宋" w:hAnsi="仿宋" w:eastAsia="仿宋"/>
                <w:b/>
                <w:sz w:val="32"/>
                <w:szCs w:val="32"/>
              </w:rPr>
            </w:pPr>
            <w:r>
              <w:rPr>
                <w:rFonts w:ascii="仿宋" w:hAnsi="仿宋" w:eastAsia="仿宋"/>
                <w:b/>
                <w:sz w:val="32"/>
                <w:szCs w:val="32"/>
              </w:rPr>
              <w:t>3</w:t>
            </w:r>
            <w:r>
              <w:rPr>
                <w:rFonts w:hint="eastAsia" w:ascii="仿宋" w:hAnsi="仿宋" w:eastAsia="仿宋"/>
                <w:b/>
                <w:sz w:val="32"/>
                <w:szCs w:val="32"/>
              </w:rPr>
              <w:t>、</w:t>
            </w:r>
            <w:r>
              <w:rPr>
                <w:rFonts w:ascii="仿宋" w:hAnsi="仿宋" w:eastAsia="仿宋"/>
                <w:b/>
                <w:sz w:val="32"/>
                <w:szCs w:val="32"/>
              </w:rPr>
              <w:t>投标文件构成</w:t>
            </w:r>
          </w:p>
          <w:p>
            <w:pPr>
              <w:pStyle w:val="7"/>
              <w:ind w:firstLine="640" w:firstLineChars="200"/>
              <w:rPr>
                <w:rFonts w:ascii="仿宋" w:hAnsi="仿宋" w:eastAsia="仿宋"/>
                <w:sz w:val="32"/>
                <w:szCs w:val="32"/>
              </w:rPr>
            </w:pPr>
            <w:r>
              <w:rPr>
                <w:rFonts w:ascii="仿宋" w:hAnsi="仿宋" w:eastAsia="仿宋"/>
                <w:sz w:val="32"/>
                <w:szCs w:val="32"/>
              </w:rPr>
              <w:t>投标人编写的投标文件应包括下列部分： 见“投标文件格式”</w:t>
            </w:r>
            <w:r>
              <w:rPr>
                <w:rFonts w:hint="eastAsia" w:ascii="仿宋" w:hAnsi="仿宋" w:eastAsia="仿宋"/>
                <w:sz w:val="32"/>
                <w:szCs w:val="32"/>
              </w:rPr>
              <w:t>。</w:t>
            </w:r>
            <w:r>
              <w:rPr>
                <w:rFonts w:ascii="仿宋" w:hAnsi="仿宋" w:eastAsia="仿宋"/>
                <w:sz w:val="32"/>
                <w:szCs w:val="32"/>
              </w:rPr>
              <w:t>应包括但不限于以下文件：</w:t>
            </w:r>
          </w:p>
          <w:p>
            <w:pPr>
              <w:pStyle w:val="7"/>
              <w:ind w:firstLine="640" w:firstLineChars="200"/>
              <w:rPr>
                <w:rFonts w:ascii="仿宋" w:hAnsi="仿宋" w:eastAsia="仿宋"/>
                <w:sz w:val="32"/>
                <w:szCs w:val="32"/>
              </w:rPr>
            </w:pPr>
            <w:r>
              <w:rPr>
                <w:rFonts w:hint="eastAsia" w:ascii="仿宋" w:hAnsi="仿宋" w:eastAsia="仿宋"/>
                <w:sz w:val="32"/>
                <w:szCs w:val="32"/>
              </w:rPr>
              <w:t>1.营业</w:t>
            </w:r>
            <w:r>
              <w:rPr>
                <w:rFonts w:ascii="仿宋" w:hAnsi="仿宋" w:eastAsia="仿宋"/>
                <w:sz w:val="32"/>
                <w:szCs w:val="32"/>
              </w:rPr>
              <w:t>执照</w:t>
            </w:r>
            <w:r>
              <w:rPr>
                <w:rFonts w:hint="eastAsia" w:ascii="仿宋" w:hAnsi="仿宋" w:eastAsia="仿宋"/>
                <w:sz w:val="32"/>
                <w:szCs w:val="32"/>
              </w:rPr>
              <w:t>；</w:t>
            </w:r>
          </w:p>
          <w:p>
            <w:pPr>
              <w:pStyle w:val="7"/>
              <w:ind w:firstLine="640" w:firstLineChars="200"/>
              <w:rPr>
                <w:rFonts w:ascii="仿宋" w:hAnsi="仿宋" w:eastAsia="仿宋"/>
                <w:sz w:val="32"/>
                <w:szCs w:val="32"/>
              </w:rPr>
            </w:pPr>
            <w:r>
              <w:rPr>
                <w:rFonts w:hint="eastAsia" w:ascii="仿宋" w:hAnsi="仿宋" w:eastAsia="仿宋"/>
                <w:sz w:val="32"/>
                <w:szCs w:val="32"/>
              </w:rPr>
              <w:t>2.投标人情况介绍资料；</w:t>
            </w:r>
          </w:p>
          <w:p>
            <w:pPr>
              <w:pStyle w:val="7"/>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w:t>
            </w:r>
            <w:r>
              <w:rPr>
                <w:rFonts w:hint="eastAsia" w:ascii="仿宋" w:hAnsi="仿宋" w:eastAsia="仿宋"/>
                <w:sz w:val="32"/>
                <w:szCs w:val="32"/>
              </w:rPr>
              <w:t>报价单</w:t>
            </w:r>
            <w:r>
              <w:rPr>
                <w:rFonts w:ascii="仿宋" w:hAnsi="仿宋" w:eastAsia="仿宋"/>
                <w:sz w:val="32"/>
                <w:szCs w:val="32"/>
              </w:rPr>
              <w:t xml:space="preserve">； </w:t>
            </w:r>
          </w:p>
          <w:p>
            <w:pPr>
              <w:pStyle w:val="7"/>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投标保证金；</w:t>
            </w:r>
          </w:p>
          <w:p>
            <w:pPr>
              <w:pStyle w:val="7"/>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w:t>
            </w:r>
            <w:r>
              <w:rPr>
                <w:rFonts w:ascii="仿宋" w:hAnsi="仿宋" w:eastAsia="仿宋"/>
                <w:sz w:val="32"/>
                <w:szCs w:val="32"/>
              </w:rPr>
              <w:t>法定代表人</w:t>
            </w:r>
            <w:r>
              <w:rPr>
                <w:rFonts w:hint="eastAsia" w:ascii="仿宋" w:hAnsi="仿宋" w:eastAsia="仿宋"/>
                <w:sz w:val="32"/>
                <w:szCs w:val="32"/>
              </w:rPr>
              <w:t>资格证明书</w:t>
            </w:r>
            <w:r>
              <w:rPr>
                <w:rFonts w:ascii="仿宋" w:hAnsi="仿宋" w:eastAsia="仿宋"/>
                <w:sz w:val="32"/>
                <w:szCs w:val="32"/>
              </w:rPr>
              <w:t>；</w:t>
            </w:r>
          </w:p>
          <w:p>
            <w:pPr>
              <w:pStyle w:val="7"/>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.法定代表人授权委托书；</w:t>
            </w:r>
          </w:p>
          <w:p>
            <w:pPr>
              <w:pStyle w:val="7"/>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、投标文件的格式</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.1</w:t>
            </w:r>
            <w:r>
              <w:rPr>
                <w:rFonts w:ascii="仿宋" w:hAnsi="仿宋" w:eastAsia="仿宋"/>
                <w:sz w:val="32"/>
                <w:szCs w:val="32"/>
              </w:rPr>
              <w:t>投标人应按招标文件提供的“投标文件格式”完整地填写投标文件及招标文件规定的其它内容。按规定格式填写，内容</w:t>
            </w:r>
            <w:r>
              <w:rPr>
                <w:rFonts w:hint="eastAsia" w:ascii="仿宋" w:hAnsi="仿宋" w:eastAsia="仿宋"/>
                <w:sz w:val="32"/>
                <w:szCs w:val="32"/>
              </w:rPr>
              <w:t>需</w:t>
            </w:r>
            <w:r>
              <w:rPr>
                <w:rFonts w:ascii="仿宋" w:hAnsi="仿宋" w:eastAsia="仿宋"/>
                <w:sz w:val="32"/>
                <w:szCs w:val="32"/>
              </w:rPr>
              <w:t>齐全</w:t>
            </w:r>
            <w:r>
              <w:rPr>
                <w:rFonts w:hint="eastAsia" w:ascii="仿宋" w:hAnsi="仿宋" w:eastAsia="仿宋"/>
                <w:sz w:val="32"/>
                <w:szCs w:val="32"/>
              </w:rPr>
              <w:t>。</w:t>
            </w:r>
          </w:p>
          <w:p>
            <w:pPr>
              <w:pStyle w:val="7"/>
              <w:ind w:firstLine="640" w:firstLineChars="200"/>
              <w:rPr>
                <w:rFonts w:ascii="仿宋" w:hAnsi="仿宋" w:eastAsia="仿宋"/>
                <w:b/>
                <w:sz w:val="32"/>
                <w:szCs w:val="32"/>
              </w:rPr>
            </w:pPr>
            <w:r>
              <w:rPr>
                <w:rFonts w:ascii="仿宋" w:hAnsi="仿宋" w:eastAsia="仿宋"/>
                <w:sz w:val="32"/>
                <w:szCs w:val="32"/>
              </w:rPr>
              <w:t>4</w:t>
            </w:r>
            <w:r>
              <w:rPr>
                <w:rFonts w:hint="eastAsia" w:ascii="仿宋" w:hAnsi="仿宋" w:eastAsia="仿宋"/>
                <w:sz w:val="32"/>
                <w:szCs w:val="32"/>
              </w:rPr>
              <w:t xml:space="preserve">.2 </w:t>
            </w:r>
            <w:r>
              <w:rPr>
                <w:rFonts w:ascii="仿宋" w:hAnsi="仿宋" w:eastAsia="仿宋"/>
                <w:sz w:val="32"/>
                <w:szCs w:val="32"/>
              </w:rPr>
              <w:t>投标文件的正本需打印，并由投标人法定代表人或经其正式授权并对投标人有约束力的代表在投标文件上签字（简称“有效签字”）和加盖公章。授权代表须将以书面形式出具的“法定代表人授权书”附在投标文件中。投标文件的副本可采用正本的复印件</w:t>
            </w:r>
            <w:r>
              <w:rPr>
                <w:rFonts w:hint="eastAsia" w:ascii="仿宋" w:hAnsi="仿宋" w:eastAsia="仿宋"/>
                <w:sz w:val="32"/>
                <w:szCs w:val="32"/>
              </w:rPr>
              <w:t>。</w:t>
            </w:r>
          </w:p>
        </w:tc>
      </w:tr>
    </w:tbl>
    <w:p>
      <w:pPr>
        <w:spacing w:line="360" w:lineRule="auto"/>
        <w:ind w:firstLine="640" w:firstLineChars="200"/>
        <w:rPr>
          <w:sz w:val="32"/>
          <w:szCs w:val="32"/>
        </w:rPr>
      </w:pPr>
      <w:r>
        <w:rPr>
          <w:rFonts w:ascii="仿宋" w:hAnsi="仿宋" w:eastAsia="仿宋"/>
          <w:sz w:val="32"/>
          <w:szCs w:val="32"/>
        </w:rPr>
        <w:t>4</w:t>
      </w:r>
      <w:r>
        <w:rPr>
          <w:rFonts w:hint="eastAsia" w:ascii="仿宋" w:hAnsi="仿宋" w:eastAsia="仿宋"/>
          <w:sz w:val="32"/>
          <w:szCs w:val="32"/>
        </w:rPr>
        <w:t xml:space="preserve">.3 </w:t>
      </w:r>
      <w:r>
        <w:rPr>
          <w:rFonts w:ascii="仿宋" w:hAnsi="仿宋" w:eastAsia="仿宋"/>
          <w:sz w:val="32"/>
          <w:szCs w:val="32"/>
        </w:rPr>
        <w:t>任何行间插字、涂改和增删，必须由投标文件签字人用姓或首字母在旁边签字才有效</w:t>
      </w:r>
      <w:r>
        <w:rPr>
          <w:rFonts w:hint="eastAsia" w:ascii="仿宋" w:hAnsi="仿宋" w:eastAsia="仿宋"/>
          <w:sz w:val="32"/>
          <w:szCs w:val="32"/>
        </w:rPr>
        <w:t>。</w:t>
      </w:r>
    </w:p>
    <w:p/>
    <w:p/>
    <w:p/>
    <w:p/>
    <w:p/>
    <w:p/>
    <w:p/>
    <w:p/>
    <w:p/>
    <w:p/>
    <w:p/>
    <w:p/>
    <w:p/>
    <w:p/>
    <w:p/>
    <w:p/>
    <w:p/>
    <w:p/>
    <w:p/>
    <w:p/>
    <w:p/>
    <w:p/>
    <w:p/>
    <w:p/>
    <w:p/>
    <w:p/>
    <w:p/>
    <w:p/>
    <w:p/>
    <w:p/>
    <w:p/>
    <w:p>
      <w:pPr>
        <w:pStyle w:val="2"/>
        <w:keepNext w:val="0"/>
        <w:keepLines w:val="0"/>
        <w:topLinePunct/>
        <w:adjustRightInd w:val="0"/>
        <w:snapToGrid w:val="0"/>
        <w:spacing w:before="0" w:after="0" w:line="360" w:lineRule="auto"/>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p>
    <w:p>
      <w:pPr>
        <w:pStyle w:val="2"/>
        <w:keepNext w:val="0"/>
        <w:keepLines w:val="0"/>
        <w:topLinePunct/>
        <w:adjustRightInd w:val="0"/>
        <w:snapToGrid w:val="0"/>
        <w:spacing w:before="0" w:after="0" w:line="360" w:lineRule="auto"/>
        <w:jc w:val="center"/>
        <w:rPr>
          <w:rFonts w:ascii="仿宋" w:hAnsi="仿宋" w:eastAsia="仿宋"/>
          <w:bCs w:val="0"/>
          <w:color w:val="000000"/>
        </w:rPr>
      </w:pPr>
      <w:r>
        <w:rPr>
          <w:rFonts w:hint="eastAsia" w:ascii="仿宋" w:hAnsi="仿宋" w:eastAsia="仿宋"/>
          <w:bCs w:val="0"/>
          <w:color w:val="000000"/>
        </w:rPr>
        <w:t>投标文件格式</w:t>
      </w:r>
    </w:p>
    <w:p>
      <w:pPr>
        <w:topLinePunct/>
        <w:adjustRightInd w:val="0"/>
        <w:snapToGrid w:val="0"/>
        <w:rPr>
          <w:rFonts w:ascii="仿宋" w:hAnsi="仿宋" w:eastAsia="仿宋"/>
          <w:color w:val="000000"/>
          <w:sz w:val="32"/>
          <w:szCs w:val="32"/>
        </w:rPr>
      </w:pPr>
      <w:r>
        <w:rPr>
          <w:rFonts w:ascii="仿宋" w:hAnsi="仿宋" w:eastAsia="仿宋"/>
          <w:color w:val="000000"/>
          <w:sz w:val="32"/>
          <w:szCs w:val="32"/>
        </w:rPr>
        <w:br w:type="page"/>
      </w:r>
      <w:bookmarkStart w:id="9" w:name="_Toc280341015"/>
      <w:bookmarkStart w:id="10" w:name="_Toc278892898"/>
      <w:bookmarkStart w:id="11" w:name="_Toc390444139"/>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hint="eastAsia" w:ascii="仿宋" w:hAnsi="仿宋" w:eastAsia="仿宋" w:cs="Courier New"/>
          <w:b/>
          <w:bCs/>
          <w:color w:val="000000"/>
          <w:sz w:val="44"/>
          <w:szCs w:val="44"/>
        </w:rPr>
        <w:t>深圳市盛波光电科技有限公司</w:t>
      </w:r>
    </w:p>
    <w:p>
      <w:pPr>
        <w:snapToGrid w:val="0"/>
        <w:spacing w:line="360" w:lineRule="auto"/>
        <w:jc w:val="center"/>
        <w:outlineLvl w:val="0"/>
        <w:rPr>
          <w:rFonts w:ascii="黑体" w:hAnsi="黑体" w:eastAsia="黑体"/>
          <w:b/>
          <w:sz w:val="44"/>
          <w:szCs w:val="44"/>
        </w:rPr>
      </w:pPr>
      <w:r>
        <w:rPr>
          <w:rFonts w:hint="eastAsia" w:ascii="黑体" w:hAnsi="黑体" w:eastAsia="黑体"/>
          <w:b/>
          <w:bCs/>
          <w:sz w:val="44"/>
          <w:szCs w:val="44"/>
          <w:highlight w:val="none"/>
          <w:lang w:val="en-US" w:eastAsia="zh-CN"/>
        </w:rPr>
        <w:t>2023年货物进口及产品销售物流服务</w:t>
      </w:r>
      <w:r>
        <w:rPr>
          <w:rFonts w:hint="eastAsia" w:ascii="黑体" w:hAnsi="黑体" w:eastAsia="黑体"/>
          <w:b/>
          <w:sz w:val="44"/>
          <w:szCs w:val="44"/>
        </w:rPr>
        <w:t>采购项目</w:t>
      </w:r>
    </w:p>
    <w:p>
      <w:pPr>
        <w:adjustRightInd w:val="0"/>
        <w:snapToGrid w:val="0"/>
        <w:jc w:val="center"/>
        <w:rPr>
          <w:rFonts w:ascii="仿宋" w:hAnsi="仿宋" w:eastAsia="仿宋"/>
          <w:b/>
          <w:color w:val="000000"/>
          <w:sz w:val="44"/>
          <w:szCs w:val="44"/>
        </w:rPr>
      </w:pPr>
    </w:p>
    <w:p>
      <w:pPr>
        <w:adjustRightInd w:val="0"/>
        <w:snapToGrid w:val="0"/>
        <w:jc w:val="center"/>
        <w:rPr>
          <w:rFonts w:ascii="仿宋" w:hAnsi="仿宋" w:eastAsia="仿宋" w:cs="Courier New"/>
          <w:b/>
          <w:bCs/>
          <w:color w:val="000000"/>
          <w:sz w:val="44"/>
          <w:szCs w:val="44"/>
        </w:rPr>
      </w:pPr>
    </w:p>
    <w:p>
      <w:pPr>
        <w:adjustRightInd w:val="0"/>
        <w:snapToGrid w:val="0"/>
        <w:jc w:val="center"/>
        <w:rPr>
          <w:rFonts w:ascii="仿宋" w:hAnsi="仿宋" w:eastAsia="仿宋" w:cs="Courier New"/>
          <w:b/>
          <w:bCs/>
          <w:color w:val="000000"/>
          <w:sz w:val="44"/>
          <w:szCs w:val="44"/>
        </w:rPr>
      </w:pPr>
      <w:r>
        <w:rPr>
          <w:rFonts w:ascii="仿宋" w:hAnsi="仿宋" w:eastAsia="仿宋" w:cs="Courier New"/>
          <w:b/>
          <w:bCs/>
          <w:color w:val="000000"/>
          <w:sz w:val="44"/>
          <w:szCs w:val="44"/>
        </w:rPr>
        <w:t>投标文件</w:t>
      </w: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center"/>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jc w:val="left"/>
        <w:rPr>
          <w:rFonts w:ascii="仿宋" w:hAnsi="仿宋" w:eastAsia="仿宋"/>
          <w:color w:val="000000"/>
          <w:sz w:val="44"/>
          <w:szCs w:val="44"/>
        </w:rPr>
      </w:pP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投标人：（盖单位章）</w:t>
      </w:r>
    </w:p>
    <w:p>
      <w:pPr>
        <w:adjustRightInd w:val="0"/>
        <w:snapToGrid w:val="0"/>
        <w:spacing w:before="240"/>
        <w:jc w:val="left"/>
        <w:rPr>
          <w:rFonts w:ascii="仿宋" w:hAnsi="仿宋" w:eastAsia="仿宋" w:cs="Courier New"/>
          <w:color w:val="000000"/>
          <w:sz w:val="44"/>
          <w:szCs w:val="44"/>
        </w:rPr>
      </w:pPr>
      <w:r>
        <w:rPr>
          <w:rFonts w:ascii="仿宋" w:hAnsi="仿宋" w:eastAsia="仿宋" w:cs="Courier New"/>
          <w:color w:val="000000"/>
          <w:sz w:val="44"/>
          <w:szCs w:val="44"/>
        </w:rPr>
        <w:t>法定代表人或其委托代理人：（签字</w:t>
      </w:r>
      <w:r>
        <w:rPr>
          <w:rFonts w:hint="eastAsia" w:ascii="仿宋" w:hAnsi="仿宋" w:eastAsia="仿宋" w:cs="Courier New"/>
          <w:color w:val="000000"/>
          <w:sz w:val="44"/>
          <w:szCs w:val="44"/>
        </w:rPr>
        <w:t>或盖章</w:t>
      </w:r>
      <w:r>
        <w:rPr>
          <w:rFonts w:ascii="仿宋" w:hAnsi="仿宋" w:eastAsia="仿宋" w:cs="Courier New"/>
          <w:color w:val="000000"/>
          <w:sz w:val="44"/>
          <w:szCs w:val="44"/>
        </w:rPr>
        <w:t>）</w:t>
      </w:r>
    </w:p>
    <w:p>
      <w:pPr>
        <w:adjustRightInd w:val="0"/>
        <w:snapToGrid w:val="0"/>
        <w:spacing w:before="240"/>
        <w:jc w:val="left"/>
        <w:rPr>
          <w:rFonts w:ascii="仿宋" w:hAnsi="仿宋" w:eastAsia="仿宋" w:cs="Courier New"/>
          <w:color w:val="000000"/>
          <w:sz w:val="44"/>
          <w:szCs w:val="44"/>
        </w:rPr>
      </w:pPr>
      <w:r>
        <w:rPr>
          <w:rFonts w:hint="eastAsia" w:ascii="仿宋" w:hAnsi="仿宋" w:eastAsia="仿宋" w:cs="Courier New"/>
          <w:color w:val="000000"/>
          <w:sz w:val="44"/>
          <w:szCs w:val="44"/>
        </w:rPr>
        <w:t>联系电话：</w:t>
      </w:r>
    </w:p>
    <w:p>
      <w:pPr>
        <w:adjustRightInd w:val="0"/>
        <w:snapToGrid w:val="0"/>
        <w:spacing w:line="360" w:lineRule="auto"/>
        <w:jc w:val="left"/>
        <w:rPr>
          <w:rFonts w:ascii="仿宋" w:hAnsi="仿宋" w:eastAsia="仿宋"/>
          <w:color w:val="000000"/>
          <w:sz w:val="52"/>
          <w:szCs w:val="52"/>
        </w:rPr>
      </w:pPr>
    </w:p>
    <w:p>
      <w:pPr>
        <w:adjustRightInd w:val="0"/>
        <w:snapToGrid w:val="0"/>
        <w:spacing w:line="360" w:lineRule="auto"/>
        <w:jc w:val="center"/>
        <w:rPr>
          <w:rFonts w:ascii="仿宋" w:hAnsi="仿宋" w:eastAsia="仿宋"/>
          <w:color w:val="000000"/>
          <w:sz w:val="32"/>
          <w:szCs w:val="32"/>
        </w:rPr>
      </w:pPr>
      <w:r>
        <w:rPr>
          <w:rFonts w:ascii="仿宋" w:hAnsi="仿宋" w:eastAsia="仿宋"/>
          <w:color w:val="000000"/>
          <w:sz w:val="44"/>
          <w:szCs w:val="44"/>
        </w:rPr>
        <w:t>年</w:t>
      </w:r>
      <w:r>
        <w:rPr>
          <w:rFonts w:hint="eastAsia" w:ascii="仿宋" w:hAnsi="仿宋" w:eastAsia="仿宋"/>
          <w:color w:val="000000"/>
          <w:sz w:val="44"/>
          <w:szCs w:val="44"/>
        </w:rPr>
        <w:t xml:space="preserve"> </w:t>
      </w:r>
      <w:r>
        <w:rPr>
          <w:rFonts w:ascii="仿宋" w:hAnsi="仿宋" w:eastAsia="仿宋"/>
          <w:color w:val="000000"/>
          <w:sz w:val="44"/>
          <w:szCs w:val="44"/>
        </w:rPr>
        <w:t xml:space="preserve"> 月</w:t>
      </w:r>
      <w:r>
        <w:rPr>
          <w:rFonts w:hint="eastAsia" w:ascii="仿宋" w:hAnsi="仿宋" w:eastAsia="仿宋"/>
          <w:color w:val="000000"/>
          <w:sz w:val="44"/>
          <w:szCs w:val="44"/>
        </w:rPr>
        <w:t xml:space="preserve"> </w:t>
      </w:r>
      <w:r>
        <w:rPr>
          <w:rFonts w:ascii="仿宋" w:hAnsi="仿宋" w:eastAsia="仿宋"/>
          <w:color w:val="000000"/>
          <w:sz w:val="44"/>
          <w:szCs w:val="44"/>
        </w:rPr>
        <w:t xml:space="preserve"> 日</w:t>
      </w:r>
    </w:p>
    <w:bookmarkEnd w:id="9"/>
    <w:bookmarkEnd w:id="10"/>
    <w:bookmarkEnd w:id="11"/>
    <w:p>
      <w:pPr>
        <w:widowControl/>
        <w:jc w:val="left"/>
        <w:rPr>
          <w:rFonts w:ascii="仿宋" w:hAnsi="仿宋" w:eastAsia="仿宋"/>
          <w:b/>
          <w:color w:val="000000"/>
          <w:sz w:val="32"/>
          <w:szCs w:val="32"/>
        </w:rPr>
      </w:pPr>
      <w:bookmarkStart w:id="12" w:name="_Toc532220466"/>
      <w:bookmarkStart w:id="13" w:name="_Toc532127238"/>
      <w:r>
        <w:rPr>
          <w:rFonts w:ascii="仿宋" w:hAnsi="仿宋" w:eastAsia="仿宋"/>
          <w:b/>
          <w:color w:val="000000"/>
          <w:sz w:val="32"/>
          <w:szCs w:val="32"/>
        </w:rPr>
        <w:br w:type="page"/>
      </w:r>
    </w:p>
    <w:p>
      <w:pPr>
        <w:adjustRightInd w:val="0"/>
        <w:snapToGrid w:val="0"/>
        <w:jc w:val="center"/>
        <w:rPr>
          <w:rFonts w:ascii="仿宋" w:hAnsi="仿宋" w:eastAsia="仿宋"/>
          <w:b/>
          <w:color w:val="000000"/>
          <w:sz w:val="32"/>
          <w:szCs w:val="32"/>
        </w:rPr>
      </w:pPr>
      <w:r>
        <w:rPr>
          <w:rFonts w:hint="eastAsia" w:ascii="仿宋" w:hAnsi="仿宋" w:eastAsia="仿宋"/>
          <w:b/>
          <w:color w:val="000000"/>
          <w:sz w:val="32"/>
          <w:szCs w:val="32"/>
        </w:rPr>
        <w:t>目录</w:t>
      </w:r>
      <w:bookmarkEnd w:id="12"/>
      <w:bookmarkEnd w:id="13"/>
    </w:p>
    <w:p>
      <w:pPr>
        <w:adjustRightInd w:val="0"/>
        <w:snapToGrid w:val="0"/>
        <w:jc w:val="center"/>
        <w:rPr>
          <w:rFonts w:ascii="仿宋" w:hAnsi="仿宋" w:eastAsia="仿宋"/>
          <w:color w:val="000000"/>
          <w:sz w:val="32"/>
          <w:szCs w:val="32"/>
        </w:rPr>
      </w:pPr>
      <w:r>
        <w:rPr>
          <w:rFonts w:hint="eastAsia" w:ascii="仿宋" w:hAnsi="仿宋" w:eastAsia="仿宋"/>
          <w:color w:val="000000"/>
          <w:sz w:val="32"/>
          <w:szCs w:val="32"/>
        </w:rPr>
        <w:t>（为方便评标人员查阅，投标人自行编制目录。）</w:t>
      </w:r>
    </w:p>
    <w:p>
      <w:pPr>
        <w:adjustRightInd w:val="0"/>
        <w:snapToGrid w:val="0"/>
        <w:rPr>
          <w:rFonts w:ascii="仿宋" w:hAnsi="仿宋" w:eastAsia="仿宋"/>
          <w:color w:val="000000"/>
          <w:sz w:val="32"/>
          <w:szCs w:val="32"/>
        </w:rPr>
      </w:pPr>
    </w:p>
    <w:p>
      <w:pPr>
        <w:widowControl/>
        <w:rPr>
          <w:rFonts w:ascii="仿宋" w:hAnsi="仿宋" w:eastAsia="仿宋"/>
          <w:color w:val="000000"/>
          <w:sz w:val="32"/>
          <w:szCs w:val="32"/>
        </w:rPr>
      </w:pPr>
      <w:r>
        <w:rPr>
          <w:rFonts w:ascii="仿宋" w:hAnsi="仿宋" w:eastAsia="仿宋"/>
          <w:color w:val="000000"/>
          <w:sz w:val="32"/>
          <w:szCs w:val="32"/>
        </w:rPr>
        <w:br w:type="page"/>
      </w:r>
      <w:r>
        <w:rPr>
          <w:rFonts w:hint="eastAsia" w:ascii="仿宋" w:hAnsi="仿宋" w:eastAsia="仿宋"/>
          <w:b/>
          <w:color w:val="000000"/>
          <w:sz w:val="32"/>
          <w:szCs w:val="32"/>
        </w:rPr>
        <w:t>1、营业执照</w:t>
      </w:r>
      <w:r>
        <w:rPr>
          <w:rFonts w:hint="eastAsia" w:ascii="仿宋" w:hAnsi="仿宋" w:eastAsia="仿宋"/>
          <w:color w:val="000000"/>
          <w:kern w:val="0"/>
          <w:sz w:val="32"/>
          <w:szCs w:val="32"/>
        </w:rPr>
        <w:t>（或其他同等效力的证明文件）</w:t>
      </w:r>
      <w:r>
        <w:rPr>
          <w:rFonts w:hint="eastAsia" w:ascii="仿宋" w:hAnsi="仿宋" w:eastAsia="仿宋"/>
          <w:sz w:val="32"/>
          <w:szCs w:val="32"/>
        </w:rPr>
        <w:t>（盖章复印件1份）</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rPr>
          <w:rFonts w:ascii="仿宋" w:hAnsi="仿宋" w:eastAsia="仿宋"/>
          <w:sz w:val="32"/>
          <w:szCs w:val="32"/>
        </w:rPr>
      </w:pPr>
      <w:r>
        <w:rPr>
          <w:rFonts w:hint="eastAsia" w:ascii="仿宋" w:hAnsi="仿宋" w:eastAsia="仿宋"/>
          <w:b/>
          <w:sz w:val="32"/>
          <w:szCs w:val="32"/>
        </w:rPr>
        <w:t>2、投标人情况介绍资料应</w:t>
      </w:r>
      <w:r>
        <w:rPr>
          <w:rFonts w:ascii="仿宋" w:hAnsi="仿宋" w:eastAsia="仿宋"/>
          <w:b/>
          <w:sz w:val="32"/>
          <w:szCs w:val="32"/>
        </w:rPr>
        <w:t>包括但不限于</w:t>
      </w:r>
      <w:r>
        <w:rPr>
          <w:rFonts w:hint="eastAsia" w:ascii="仿宋" w:hAnsi="仿宋" w:eastAsia="仿宋"/>
          <w:b/>
          <w:sz w:val="32"/>
          <w:szCs w:val="32"/>
        </w:rPr>
        <w:t>以下内</w:t>
      </w:r>
      <w:r>
        <w:rPr>
          <w:rFonts w:ascii="仿宋" w:hAnsi="仿宋" w:eastAsia="仿宋"/>
          <w:b/>
          <w:sz w:val="32"/>
          <w:szCs w:val="32"/>
        </w:rPr>
        <w:t>容</w:t>
      </w:r>
      <w:r>
        <w:rPr>
          <w:rFonts w:hint="eastAsia" w:ascii="仿宋" w:hAnsi="仿宋" w:eastAsia="仿宋"/>
          <w:sz w:val="32"/>
          <w:szCs w:val="32"/>
        </w:rPr>
        <w:t>（盖章）</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公司成立时间、企业简介、经营史</w:t>
      </w:r>
      <w:bookmarkStart w:id="15" w:name="_GoBack"/>
      <w:bookmarkEnd w:id="15"/>
    </w:p>
    <w:p>
      <w:pPr>
        <w:spacing w:before="240" w:line="360" w:lineRule="auto"/>
        <w:rPr>
          <w:rFonts w:ascii="仿宋" w:hAnsi="仿宋" w:eastAsia="仿宋"/>
          <w:sz w:val="32"/>
          <w:szCs w:val="32"/>
          <w:highlight w:val="none"/>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公司相关资质资</w:t>
      </w:r>
      <w:r>
        <w:rPr>
          <w:rFonts w:hint="eastAsia" w:ascii="仿宋" w:hAnsi="仿宋" w:eastAsia="仿宋"/>
          <w:sz w:val="32"/>
          <w:szCs w:val="32"/>
          <w:highlight w:val="none"/>
        </w:rPr>
        <w:t>料（如行业资格证明等）</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公司人员简介</w:t>
      </w:r>
    </w:p>
    <w:p>
      <w:pPr>
        <w:spacing w:before="240"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公司主要业绩</w:t>
      </w:r>
    </w:p>
    <w:p>
      <w:pPr>
        <w:rPr>
          <w:rFonts w:ascii="仿宋" w:hAnsi="仿宋" w:eastAsia="仿宋"/>
          <w:sz w:val="32"/>
          <w:szCs w:val="32"/>
          <w:u w:val="single"/>
        </w:rPr>
        <w:sectPr>
          <w:footerReference r:id="rId4" w:type="first"/>
          <w:footerReference r:id="rId3" w:type="default"/>
          <w:pgSz w:w="11907" w:h="16840"/>
          <w:pgMar w:top="1560" w:right="1440" w:bottom="1440" w:left="1701" w:header="567" w:footer="950" w:gutter="0"/>
          <w:cols w:space="720" w:num="1"/>
          <w:docGrid w:type="lines" w:linePitch="380" w:charSpace="0"/>
        </w:sectPr>
      </w:pPr>
    </w:p>
    <w:p>
      <w:pPr>
        <w:numPr>
          <w:ilvl w:val="0"/>
          <w:numId w:val="1"/>
        </w:numPr>
        <w:spacing w:line="360" w:lineRule="auto"/>
        <w:rPr>
          <w:rFonts w:hint="eastAsia" w:ascii="仿宋" w:hAnsi="仿宋" w:eastAsia="仿宋"/>
          <w:sz w:val="32"/>
          <w:szCs w:val="32"/>
          <w:lang w:val="en-US" w:eastAsia="zh-CN"/>
        </w:rPr>
      </w:pPr>
      <w:bookmarkStart w:id="14" w:name="_Toc211248418"/>
      <w:r>
        <w:rPr>
          <w:rFonts w:hint="eastAsia" w:ascii="仿宋" w:hAnsi="仿宋" w:eastAsia="仿宋"/>
          <w:b/>
          <w:sz w:val="32"/>
          <w:szCs w:val="32"/>
        </w:rPr>
        <w:t>投标报价单（盖章）</w:t>
      </w:r>
    </w:p>
    <w:p>
      <w:pPr>
        <w:snapToGrid w:val="0"/>
        <w:spacing w:line="360" w:lineRule="auto"/>
        <w:outlineLvl w:val="0"/>
        <w:rPr>
          <w:rFonts w:hint="eastAsia" w:ascii="仿宋" w:hAnsi="仿宋" w:eastAsia="仿宋" w:cs="仿宋"/>
          <w:sz w:val="32"/>
          <w:szCs w:val="32"/>
        </w:rPr>
      </w:pPr>
      <w:r>
        <w:rPr>
          <w:rFonts w:hint="eastAsia" w:ascii="仿宋" w:hAnsi="仿宋" w:eastAsia="仿宋" w:cs="仿宋"/>
          <w:bCs/>
          <w:sz w:val="32"/>
          <w:szCs w:val="32"/>
        </w:rPr>
        <w:t>附件1：</w:t>
      </w:r>
      <w:r>
        <w:rPr>
          <w:rFonts w:hint="eastAsia" w:ascii="仿宋" w:hAnsi="仿宋" w:eastAsia="仿宋" w:cs="仿宋"/>
          <w:sz w:val="32"/>
          <w:szCs w:val="32"/>
        </w:rPr>
        <w:t>《2023年-物流询价表-进口》</w:t>
      </w:r>
    </w:p>
    <w:p>
      <w:pPr>
        <w:snapToGrid w:val="0"/>
        <w:spacing w:line="360" w:lineRule="auto"/>
        <w:outlineLvl w:val="0"/>
        <w:rPr>
          <w:rFonts w:hint="eastAsia" w:ascii="仿宋" w:hAnsi="仿宋" w:eastAsia="仿宋" w:cs="仿宋"/>
          <w:sz w:val="32"/>
          <w:szCs w:val="32"/>
        </w:rPr>
      </w:pPr>
      <w:r>
        <w:rPr>
          <w:rFonts w:hint="eastAsia" w:ascii="仿宋" w:hAnsi="仿宋" w:eastAsia="仿宋" w:cs="仿宋"/>
          <w:sz w:val="32"/>
          <w:szCs w:val="32"/>
          <w:lang w:val="en-US" w:eastAsia="zh-CN"/>
        </w:rPr>
        <w:t>附件2：</w:t>
      </w:r>
      <w:r>
        <w:rPr>
          <w:rFonts w:hint="eastAsia" w:ascii="仿宋" w:hAnsi="仿宋" w:eastAsia="仿宋" w:cs="仿宋"/>
          <w:sz w:val="32"/>
          <w:szCs w:val="32"/>
        </w:rPr>
        <w:t>《2023年-物流询价表-销售》</w:t>
      </w:r>
    </w:p>
    <w:p>
      <w:pPr>
        <w:snapToGrid w:val="0"/>
        <w:spacing w:line="360" w:lineRule="auto"/>
        <w:outlineLvl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备注：请根据附件询价表模板填写报价，禁止自行删减。</w:t>
      </w: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p>
      <w:pPr>
        <w:spacing w:before="240" w:after="240"/>
        <w:jc w:val="left"/>
        <w:rPr>
          <w:rFonts w:ascii="仿宋" w:hAnsi="仿宋" w:eastAsia="仿宋"/>
          <w:sz w:val="32"/>
          <w:szCs w:val="32"/>
        </w:rPr>
      </w:pPr>
    </w:p>
    <w:bookmarkEnd w:id="14"/>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p>
    <w:p>
      <w:pPr>
        <w:widowControl/>
        <w:jc w:val="left"/>
        <w:rPr>
          <w:rFonts w:ascii="仿宋" w:hAnsi="仿宋" w:eastAsia="仿宋"/>
          <w:b/>
          <w:sz w:val="32"/>
          <w:szCs w:val="32"/>
        </w:rPr>
      </w:pPr>
      <w:r>
        <w:rPr>
          <w:rFonts w:ascii="仿宋" w:hAnsi="仿宋" w:eastAsia="仿宋"/>
          <w:b/>
          <w:sz w:val="32"/>
          <w:szCs w:val="32"/>
        </w:rPr>
        <w:t>4</w:t>
      </w:r>
      <w:r>
        <w:rPr>
          <w:rFonts w:hint="eastAsia" w:ascii="仿宋" w:hAnsi="仿宋" w:eastAsia="仿宋"/>
          <w:b/>
          <w:sz w:val="32"/>
          <w:szCs w:val="32"/>
        </w:rPr>
        <w:t>、投标保证金（网银转账截图或银行转账流水单）</w:t>
      </w:r>
      <w:r>
        <w:rPr>
          <w:rFonts w:hint="eastAsia" w:ascii="仿宋" w:hAnsi="仿宋" w:eastAsia="仿宋"/>
          <w:sz w:val="32"/>
          <w:szCs w:val="32"/>
        </w:rPr>
        <w:t>（盖章）</w:t>
      </w: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b/>
          <w:sz w:val="32"/>
          <w:szCs w:val="32"/>
        </w:rPr>
      </w:pPr>
    </w:p>
    <w:p>
      <w:pPr>
        <w:snapToGrid w:val="0"/>
        <w:spacing w:line="360" w:lineRule="auto"/>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w:t>
      </w:r>
      <w:r>
        <w:rPr>
          <w:rFonts w:ascii="仿宋" w:hAnsi="仿宋" w:eastAsia="仿宋"/>
          <w:b/>
          <w:sz w:val="32"/>
          <w:szCs w:val="32"/>
        </w:rPr>
        <w:t>法定代表人</w:t>
      </w:r>
      <w:r>
        <w:rPr>
          <w:rFonts w:hint="eastAsia" w:ascii="仿宋" w:hAnsi="仿宋" w:eastAsia="仿宋"/>
          <w:b/>
          <w:sz w:val="32"/>
          <w:szCs w:val="32"/>
        </w:rPr>
        <w:t>资格证明书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法定代表人资格证明</w:t>
      </w:r>
      <w:r>
        <w:rPr>
          <w:rFonts w:ascii="仿宋" w:hAnsi="仿宋" w:eastAsia="仿宋"/>
          <w:sz w:val="32"/>
          <w:szCs w:val="32"/>
        </w:rPr>
        <w:t>书</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投标人名称：</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单位性质：</w:t>
      </w:r>
      <w:r>
        <w:rPr>
          <w:rFonts w:ascii="仿宋" w:hAnsi="仿宋" w:eastAsia="仿宋"/>
          <w:sz w:val="32"/>
          <w:szCs w:val="32"/>
          <w:u w:val="single"/>
        </w:rPr>
        <w:t xml:space="preserve">                               </w:t>
      </w:r>
      <w:r>
        <w:rPr>
          <w:rFonts w:ascii="仿宋" w:hAnsi="仿宋" w:eastAsia="仿宋"/>
          <w:sz w:val="32"/>
          <w:szCs w:val="32"/>
        </w:rPr>
        <w:t xml:space="preserve"> </w:t>
      </w:r>
    </w:p>
    <w:p>
      <w:pPr>
        <w:snapToGrid w:val="0"/>
        <w:spacing w:line="360" w:lineRule="auto"/>
        <w:rPr>
          <w:rFonts w:ascii="仿宋" w:hAnsi="仿宋" w:eastAsia="仿宋"/>
          <w:sz w:val="32"/>
          <w:szCs w:val="32"/>
        </w:rPr>
      </w:pPr>
      <w:r>
        <w:rPr>
          <w:rFonts w:ascii="仿宋" w:hAnsi="仿宋" w:eastAsia="仿宋"/>
          <w:sz w:val="32"/>
          <w:szCs w:val="32"/>
        </w:rPr>
        <w:t>地址：</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成立时间：</w:t>
      </w:r>
      <w:r>
        <w:rPr>
          <w:rFonts w:ascii="仿宋" w:hAnsi="仿宋" w:eastAsia="仿宋"/>
          <w:sz w:val="32"/>
          <w:szCs w:val="32"/>
          <w:u w:val="single"/>
        </w:rPr>
        <w:t xml:space="preserve">         </w:t>
      </w:r>
      <w:r>
        <w:rPr>
          <w:rFonts w:ascii="仿宋" w:hAnsi="仿宋" w:eastAsia="仿宋"/>
          <w:sz w:val="32"/>
          <w:szCs w:val="32"/>
        </w:rPr>
        <w:t xml:space="preserve"> 年</w:t>
      </w:r>
      <w:r>
        <w:rPr>
          <w:rFonts w:ascii="仿宋" w:hAnsi="仿宋" w:eastAsia="仿宋"/>
          <w:sz w:val="32"/>
          <w:szCs w:val="32"/>
          <w:u w:val="single"/>
        </w:rPr>
        <w:t xml:space="preserve">       </w:t>
      </w:r>
      <w:r>
        <w:rPr>
          <w:rFonts w:ascii="仿宋" w:hAnsi="仿宋" w:eastAsia="仿宋"/>
          <w:sz w:val="32"/>
          <w:szCs w:val="32"/>
        </w:rPr>
        <w:t xml:space="preserve"> 月</w:t>
      </w:r>
      <w:r>
        <w:rPr>
          <w:rFonts w:ascii="仿宋" w:hAnsi="仿宋" w:eastAsia="仿宋"/>
          <w:sz w:val="32"/>
          <w:szCs w:val="32"/>
          <w:u w:val="single"/>
        </w:rPr>
        <w:t xml:space="preserve">       </w:t>
      </w:r>
      <w:r>
        <w:rPr>
          <w:rFonts w:ascii="仿宋" w:hAnsi="仿宋" w:eastAsia="仿宋"/>
          <w:sz w:val="32"/>
          <w:szCs w:val="32"/>
        </w:rPr>
        <w:t xml:space="preserve"> 日</w:t>
      </w:r>
    </w:p>
    <w:p>
      <w:pPr>
        <w:snapToGrid w:val="0"/>
        <w:spacing w:line="360" w:lineRule="auto"/>
        <w:rPr>
          <w:rFonts w:ascii="仿宋" w:hAnsi="仿宋" w:eastAsia="仿宋"/>
          <w:sz w:val="32"/>
          <w:szCs w:val="32"/>
        </w:rPr>
      </w:pPr>
      <w:r>
        <w:rPr>
          <w:rFonts w:ascii="仿宋" w:hAnsi="仿宋" w:eastAsia="仿宋"/>
          <w:sz w:val="32"/>
          <w:szCs w:val="32"/>
        </w:rPr>
        <w:t>经营期限：</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姓名：</w:t>
      </w:r>
      <w:r>
        <w:rPr>
          <w:rFonts w:ascii="仿宋" w:hAnsi="仿宋" w:eastAsia="仿宋"/>
          <w:sz w:val="32"/>
          <w:szCs w:val="32"/>
          <w:u w:val="single"/>
        </w:rPr>
        <w:t xml:space="preserve">        </w:t>
      </w:r>
      <w:r>
        <w:rPr>
          <w:rFonts w:ascii="仿宋" w:hAnsi="仿宋" w:eastAsia="仿宋"/>
          <w:sz w:val="32"/>
          <w:szCs w:val="32"/>
        </w:rPr>
        <w:t xml:space="preserve"> 性别：</w:t>
      </w:r>
      <w:r>
        <w:rPr>
          <w:rFonts w:ascii="仿宋" w:hAnsi="仿宋" w:eastAsia="仿宋"/>
          <w:sz w:val="32"/>
          <w:szCs w:val="32"/>
          <w:u w:val="single"/>
        </w:rPr>
        <w:t xml:space="preserve">         </w:t>
      </w:r>
      <w:r>
        <w:rPr>
          <w:rFonts w:ascii="仿宋" w:hAnsi="仿宋" w:eastAsia="仿宋"/>
          <w:sz w:val="32"/>
          <w:szCs w:val="32"/>
        </w:rPr>
        <w:t xml:space="preserve"> 年龄：</w:t>
      </w:r>
      <w:r>
        <w:rPr>
          <w:rFonts w:ascii="仿宋" w:hAnsi="仿宋" w:eastAsia="仿宋"/>
          <w:sz w:val="32"/>
          <w:szCs w:val="32"/>
          <w:u w:val="single"/>
        </w:rPr>
        <w:t xml:space="preserve">        </w:t>
      </w:r>
      <w:r>
        <w:rPr>
          <w:rFonts w:ascii="仿宋" w:hAnsi="仿宋" w:eastAsia="仿宋"/>
          <w:sz w:val="32"/>
          <w:szCs w:val="32"/>
        </w:rPr>
        <w:t>职务：</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系</w:t>
      </w:r>
      <w:r>
        <w:rPr>
          <w:rFonts w:ascii="仿宋" w:hAnsi="仿宋" w:eastAsia="仿宋"/>
          <w:sz w:val="32"/>
          <w:szCs w:val="32"/>
          <w:u w:val="single"/>
        </w:rPr>
        <w:t xml:space="preserve">                             </w:t>
      </w:r>
      <w:r>
        <w:rPr>
          <w:rFonts w:ascii="仿宋" w:hAnsi="仿宋" w:eastAsia="仿宋"/>
          <w:sz w:val="32"/>
          <w:szCs w:val="32"/>
        </w:rPr>
        <w:t xml:space="preserve"> （投标人名称）的法定代表人。</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特此证明。</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p>
    <w:p>
      <w:pPr>
        <w:snapToGrid w:val="0"/>
        <w:spacing w:after="240" w:line="360" w:lineRule="auto"/>
        <w:jc w:val="right"/>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ind w:firstLine="3520" w:firstLineChars="1100"/>
        <w:jc w:val="right"/>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 xml:space="preserve">日           </w:t>
      </w:r>
    </w:p>
    <w:p>
      <w:pPr>
        <w:snapToGrid w:val="0"/>
        <w:spacing w:line="360" w:lineRule="auto"/>
        <w:rPr>
          <w:rFonts w:ascii="仿宋" w:hAnsi="仿宋" w:eastAsia="仿宋"/>
          <w:sz w:val="32"/>
          <w:szCs w:val="32"/>
        </w:rPr>
      </w:pPr>
    </w:p>
    <w:p>
      <w:pPr>
        <w:snapToGrid w:val="0"/>
        <w:spacing w:line="360" w:lineRule="auto"/>
        <w:rPr>
          <w:rFonts w:ascii="仿宋" w:hAnsi="仿宋" w:eastAsia="仿宋"/>
          <w:b/>
          <w:sz w:val="32"/>
          <w:szCs w:val="32"/>
        </w:rPr>
      </w:pPr>
      <w:r>
        <w:rPr>
          <w:rFonts w:ascii="仿宋" w:hAnsi="仿宋" w:eastAsia="仿宋"/>
          <w:b/>
          <w:sz w:val="32"/>
          <w:szCs w:val="32"/>
        </w:rPr>
        <w:t>附：法定代表人身份证复印件</w:t>
      </w:r>
      <w:r>
        <w:rPr>
          <w:rFonts w:hint="eastAsia" w:ascii="仿宋" w:hAnsi="仿宋" w:eastAsia="仿宋"/>
          <w:b/>
          <w:sz w:val="32"/>
          <w:szCs w:val="32"/>
        </w:rPr>
        <w:t>（盖章）</w:t>
      </w:r>
    </w:p>
    <w:p>
      <w:pPr>
        <w:snapToGrid w:val="0"/>
        <w:spacing w:line="360" w:lineRule="auto"/>
        <w:rPr>
          <w:rFonts w:ascii="仿宋" w:hAnsi="仿宋" w:eastAsia="仿宋"/>
          <w:sz w:val="32"/>
          <w:szCs w:val="32"/>
        </w:rPr>
      </w:pPr>
      <w:r>
        <w:rPr>
          <w:rFonts w:ascii="仿宋" w:hAnsi="仿宋" w:eastAsia="仿宋"/>
          <w:sz w:val="32"/>
          <w:szCs w:val="32"/>
        </w:rPr>
        <w:br w:type="page"/>
      </w:r>
      <w:r>
        <w:rPr>
          <w:rFonts w:ascii="仿宋" w:hAnsi="仿宋" w:eastAsia="仿宋"/>
          <w:sz w:val="32"/>
          <w:szCs w:val="32"/>
        </w:rPr>
        <w:t>6</w:t>
      </w:r>
      <w:r>
        <w:rPr>
          <w:rFonts w:hint="eastAsia" w:ascii="仿宋" w:hAnsi="仿宋" w:eastAsia="仿宋"/>
          <w:sz w:val="32"/>
          <w:szCs w:val="32"/>
        </w:rPr>
        <w:t>、</w:t>
      </w:r>
      <w:r>
        <w:rPr>
          <w:rFonts w:hint="eastAsia" w:ascii="仿宋" w:hAnsi="仿宋" w:eastAsia="仿宋"/>
          <w:b/>
          <w:sz w:val="32"/>
          <w:szCs w:val="32"/>
        </w:rPr>
        <w:t>法定代表人授权委托书</w:t>
      </w:r>
    </w:p>
    <w:p>
      <w:pPr>
        <w:snapToGrid w:val="0"/>
        <w:spacing w:line="360" w:lineRule="auto"/>
        <w:jc w:val="center"/>
        <w:rPr>
          <w:rFonts w:ascii="仿宋" w:hAnsi="仿宋" w:eastAsia="仿宋"/>
          <w:sz w:val="32"/>
          <w:szCs w:val="32"/>
        </w:rPr>
      </w:pPr>
    </w:p>
    <w:p>
      <w:pPr>
        <w:snapToGrid w:val="0"/>
        <w:spacing w:line="360" w:lineRule="auto"/>
        <w:jc w:val="center"/>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授权委托书</w:t>
      </w:r>
    </w:p>
    <w:p>
      <w:pPr>
        <w:snapToGrid w:val="0"/>
        <w:spacing w:line="360" w:lineRule="auto"/>
        <w:jc w:val="center"/>
        <w:rPr>
          <w:rFonts w:ascii="仿宋" w:hAnsi="仿宋" w:eastAsia="仿宋"/>
          <w:sz w:val="32"/>
          <w:szCs w:val="32"/>
        </w:rPr>
      </w:pPr>
    </w:p>
    <w:p>
      <w:pPr>
        <w:topLinePunct/>
        <w:snapToGrid w:val="0"/>
        <w:spacing w:line="360" w:lineRule="auto"/>
        <w:ind w:firstLine="640" w:firstLineChars="200"/>
        <w:rPr>
          <w:rFonts w:ascii="仿宋" w:hAnsi="仿宋" w:eastAsia="仿宋"/>
          <w:sz w:val="32"/>
          <w:szCs w:val="32"/>
        </w:rPr>
      </w:pPr>
      <w:r>
        <w:rPr>
          <w:rFonts w:ascii="仿宋" w:hAnsi="仿宋" w:eastAsia="仿宋"/>
          <w:sz w:val="32"/>
          <w:szCs w:val="32"/>
        </w:rPr>
        <w:t>本人</w:t>
      </w:r>
      <w:r>
        <w:rPr>
          <w:rFonts w:ascii="仿宋" w:hAnsi="仿宋" w:eastAsia="仿宋"/>
          <w:sz w:val="32"/>
          <w:szCs w:val="32"/>
          <w:u w:val="single"/>
        </w:rPr>
        <w:t xml:space="preserve">       </w:t>
      </w:r>
      <w:r>
        <w:rPr>
          <w:rFonts w:ascii="仿宋" w:hAnsi="仿宋" w:eastAsia="仿宋"/>
          <w:sz w:val="32"/>
          <w:szCs w:val="32"/>
        </w:rPr>
        <w:t>（姓名）系</w:t>
      </w:r>
      <w:r>
        <w:rPr>
          <w:rFonts w:ascii="仿宋" w:hAnsi="仿宋" w:eastAsia="仿宋"/>
          <w:sz w:val="32"/>
          <w:szCs w:val="32"/>
          <w:u w:val="single"/>
        </w:rPr>
        <w:t xml:space="preserve">        </w:t>
      </w:r>
      <w:r>
        <w:rPr>
          <w:rFonts w:ascii="仿宋" w:hAnsi="仿宋" w:eastAsia="仿宋"/>
          <w:sz w:val="32"/>
          <w:szCs w:val="32"/>
        </w:rPr>
        <w:t>（投标人名称）的法定代表人，现委托</w:t>
      </w:r>
      <w:r>
        <w:rPr>
          <w:rFonts w:ascii="仿宋" w:hAnsi="仿宋" w:eastAsia="仿宋"/>
          <w:sz w:val="32"/>
          <w:szCs w:val="32"/>
          <w:u w:val="single"/>
        </w:rPr>
        <w:t xml:space="preserve">        </w:t>
      </w:r>
      <w:r>
        <w:rPr>
          <w:rFonts w:ascii="仿宋" w:hAnsi="仿宋" w:eastAsia="仿宋"/>
          <w:sz w:val="32"/>
          <w:szCs w:val="32"/>
        </w:rPr>
        <w:t>（姓名）为我方代理人。代理人根据授权，以我方名义签署、澄清、说明、补正、递交、撤回、修改</w:t>
      </w:r>
      <w:r>
        <w:rPr>
          <w:rFonts w:ascii="仿宋" w:hAnsi="仿宋" w:eastAsia="仿宋"/>
          <w:sz w:val="32"/>
          <w:szCs w:val="32"/>
          <w:u w:val="single"/>
        </w:rPr>
        <w:t xml:space="preserve">           </w:t>
      </w:r>
      <w:r>
        <w:rPr>
          <w:rFonts w:ascii="仿宋" w:hAnsi="仿宋" w:eastAsia="仿宋"/>
          <w:sz w:val="32"/>
          <w:szCs w:val="32"/>
        </w:rPr>
        <w:t>（项目名称）投标文件、签订合同和处理有关事宜，其法律后果由我方承担。</w:t>
      </w:r>
    </w:p>
    <w:p>
      <w:pPr>
        <w:snapToGrid w:val="0"/>
        <w:spacing w:line="360" w:lineRule="auto"/>
        <w:rPr>
          <w:rFonts w:ascii="仿宋" w:hAnsi="仿宋" w:eastAsia="仿宋"/>
          <w:sz w:val="32"/>
          <w:szCs w:val="32"/>
        </w:rPr>
      </w:pPr>
      <w:r>
        <w:rPr>
          <w:rFonts w:ascii="仿宋" w:hAnsi="仿宋" w:eastAsia="仿宋"/>
          <w:sz w:val="32"/>
          <w:szCs w:val="32"/>
        </w:rPr>
        <w:t xml:space="preserve">    委托期限：</w:t>
      </w:r>
      <w:r>
        <w:rPr>
          <w:rFonts w:ascii="仿宋" w:hAnsi="仿宋" w:eastAsia="仿宋"/>
          <w:sz w:val="32"/>
          <w:szCs w:val="32"/>
          <w:u w:val="single"/>
        </w:rPr>
        <w:t xml:space="preserve">             </w:t>
      </w:r>
      <w:r>
        <w:rPr>
          <w:rFonts w:ascii="仿宋" w:hAnsi="仿宋" w:eastAsia="仿宋"/>
          <w:sz w:val="32"/>
          <w:szCs w:val="32"/>
        </w:rPr>
        <w:t>。</w:t>
      </w:r>
    </w:p>
    <w:p>
      <w:pPr>
        <w:snapToGrid w:val="0"/>
        <w:spacing w:line="360" w:lineRule="auto"/>
        <w:ind w:firstLine="640" w:firstLineChars="200"/>
        <w:rPr>
          <w:rFonts w:ascii="仿宋" w:hAnsi="仿宋" w:eastAsia="仿宋"/>
          <w:sz w:val="32"/>
          <w:szCs w:val="32"/>
        </w:rPr>
      </w:pPr>
      <w:r>
        <w:rPr>
          <w:rFonts w:ascii="仿宋" w:hAnsi="仿宋" w:eastAsia="仿宋"/>
          <w:sz w:val="32"/>
          <w:szCs w:val="32"/>
        </w:rPr>
        <w:t>代理人无转委托权。</w:t>
      </w:r>
    </w:p>
    <w:p>
      <w:pPr>
        <w:snapToGrid w:val="0"/>
        <w:spacing w:line="360" w:lineRule="auto"/>
        <w:rPr>
          <w:rFonts w:ascii="仿宋" w:hAnsi="仿宋" w:eastAsia="仿宋"/>
          <w:sz w:val="32"/>
          <w:szCs w:val="32"/>
        </w:rPr>
      </w:pPr>
    </w:p>
    <w:p>
      <w:pPr>
        <w:snapToGrid w:val="0"/>
        <w:spacing w:line="360" w:lineRule="auto"/>
        <w:rPr>
          <w:rFonts w:ascii="仿宋" w:hAnsi="仿宋" w:eastAsia="仿宋"/>
          <w:sz w:val="32"/>
          <w:szCs w:val="32"/>
        </w:rPr>
      </w:pPr>
      <w:r>
        <w:rPr>
          <w:rFonts w:ascii="仿宋" w:hAnsi="仿宋" w:eastAsia="仿宋"/>
          <w:sz w:val="32"/>
          <w:szCs w:val="32"/>
        </w:rPr>
        <w:t>投标人：</w:t>
      </w:r>
      <w:r>
        <w:rPr>
          <w:rFonts w:ascii="仿宋" w:hAnsi="仿宋" w:eastAsia="仿宋"/>
          <w:sz w:val="32"/>
          <w:szCs w:val="32"/>
          <w:u w:val="single"/>
        </w:rPr>
        <w:t xml:space="preserve">                                   </w:t>
      </w:r>
      <w:r>
        <w:rPr>
          <w:rFonts w:ascii="仿宋" w:hAnsi="仿宋" w:eastAsia="仿宋"/>
          <w:sz w:val="32"/>
          <w:szCs w:val="32"/>
        </w:rPr>
        <w:t>（盖单位章）</w:t>
      </w:r>
    </w:p>
    <w:p>
      <w:pPr>
        <w:snapToGrid w:val="0"/>
        <w:spacing w:line="360" w:lineRule="auto"/>
        <w:rPr>
          <w:rFonts w:ascii="仿宋" w:hAnsi="仿宋" w:eastAsia="仿宋"/>
          <w:sz w:val="32"/>
          <w:szCs w:val="32"/>
        </w:rPr>
      </w:pPr>
      <w:r>
        <w:rPr>
          <w:rFonts w:ascii="仿宋" w:hAnsi="仿宋" w:eastAsia="仿宋"/>
          <w:sz w:val="32"/>
          <w:szCs w:val="32"/>
        </w:rPr>
        <w:t>法定代表人：</w:t>
      </w:r>
      <w:r>
        <w:rPr>
          <w:rFonts w:ascii="仿宋" w:hAnsi="仿宋" w:eastAsia="仿宋"/>
          <w:sz w:val="32"/>
          <w:szCs w:val="32"/>
          <w:u w:val="single"/>
        </w:rPr>
        <w:t xml:space="preserve">                                   </w:t>
      </w:r>
      <w:r>
        <w:rPr>
          <w:rFonts w:ascii="仿宋" w:hAnsi="仿宋" w:eastAsia="仿宋"/>
          <w:sz w:val="32"/>
          <w:szCs w:val="32"/>
        </w:rPr>
        <w:t>（签字）</w:t>
      </w:r>
    </w:p>
    <w:p>
      <w:pPr>
        <w:snapToGrid w:val="0"/>
        <w:spacing w:line="360" w:lineRule="auto"/>
        <w:rPr>
          <w:rFonts w:ascii="仿宋" w:hAnsi="仿宋" w:eastAsia="仿宋"/>
          <w:sz w:val="32"/>
          <w:szCs w:val="32"/>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r>
        <w:rPr>
          <w:rFonts w:ascii="仿宋" w:hAnsi="仿宋" w:eastAsia="仿宋"/>
          <w:sz w:val="32"/>
          <w:szCs w:val="32"/>
        </w:rPr>
        <w:t>委托代理人：</w:t>
      </w:r>
      <w:r>
        <w:rPr>
          <w:rFonts w:ascii="仿宋" w:hAnsi="仿宋" w:eastAsia="仿宋"/>
          <w:sz w:val="32"/>
          <w:szCs w:val="32"/>
          <w:u w:val="single"/>
        </w:rPr>
        <w:t xml:space="preserve">                                   </w:t>
      </w:r>
      <w:r>
        <w:rPr>
          <w:rFonts w:ascii="仿宋" w:hAnsi="仿宋" w:eastAsia="仿宋"/>
          <w:sz w:val="32"/>
          <w:szCs w:val="32"/>
        </w:rPr>
        <w:t xml:space="preserve">（签字） </w:t>
      </w:r>
    </w:p>
    <w:p>
      <w:pPr>
        <w:snapToGrid w:val="0"/>
        <w:spacing w:line="360" w:lineRule="auto"/>
        <w:rPr>
          <w:rFonts w:ascii="仿宋" w:hAnsi="仿宋" w:eastAsia="仿宋"/>
          <w:sz w:val="32"/>
          <w:szCs w:val="32"/>
          <w:u w:val="single"/>
        </w:rPr>
      </w:pPr>
      <w:r>
        <w:rPr>
          <w:rFonts w:ascii="仿宋" w:hAnsi="仿宋" w:eastAsia="仿宋"/>
          <w:sz w:val="32"/>
          <w:szCs w:val="32"/>
        </w:rPr>
        <w:t>身份证号码：</w:t>
      </w:r>
      <w:r>
        <w:rPr>
          <w:rFonts w:ascii="仿宋" w:hAnsi="仿宋" w:eastAsia="仿宋"/>
          <w:sz w:val="32"/>
          <w:szCs w:val="32"/>
          <w:u w:val="single"/>
        </w:rPr>
        <w:t xml:space="preserve">                                    </w:t>
      </w:r>
    </w:p>
    <w:p>
      <w:pPr>
        <w:snapToGrid w:val="0"/>
        <w:spacing w:line="360" w:lineRule="auto"/>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snapToGrid w:val="0"/>
        <w:spacing w:line="360" w:lineRule="auto"/>
        <w:rPr>
          <w:rFonts w:ascii="仿宋" w:hAnsi="仿宋" w:eastAsia="仿宋"/>
          <w:sz w:val="32"/>
          <w:szCs w:val="32"/>
        </w:rPr>
      </w:pPr>
    </w:p>
    <w:p>
      <w:pPr>
        <w:snapToGrid w:val="0"/>
        <w:spacing w:line="360" w:lineRule="auto"/>
        <w:ind w:firstLine="4160" w:firstLineChars="1300"/>
        <w:rPr>
          <w:rFonts w:ascii="仿宋" w:hAnsi="仿宋" w:eastAsia="仿宋"/>
          <w:sz w:val="32"/>
          <w:szCs w:val="32"/>
        </w:rPr>
      </w:pPr>
      <w:r>
        <w:rPr>
          <w:rFonts w:ascii="仿宋" w:hAnsi="仿宋" w:eastAsia="仿宋"/>
          <w:sz w:val="32"/>
          <w:szCs w:val="32"/>
          <w:u w:val="single"/>
        </w:rPr>
        <w:t xml:space="preserve">       </w:t>
      </w:r>
      <w:r>
        <w:rPr>
          <w:rFonts w:ascii="仿宋" w:hAnsi="仿宋" w:eastAsia="仿宋"/>
          <w:sz w:val="32"/>
          <w:szCs w:val="32"/>
        </w:rPr>
        <w:t>年</w:t>
      </w:r>
      <w:r>
        <w:rPr>
          <w:rFonts w:ascii="仿宋" w:hAnsi="仿宋" w:eastAsia="仿宋"/>
          <w:sz w:val="32"/>
          <w:szCs w:val="32"/>
          <w:u w:val="single"/>
        </w:rPr>
        <w:t xml:space="preserve">       </w:t>
      </w:r>
      <w:r>
        <w:rPr>
          <w:rFonts w:ascii="仿宋" w:hAnsi="仿宋" w:eastAsia="仿宋"/>
          <w:sz w:val="32"/>
          <w:szCs w:val="32"/>
        </w:rPr>
        <w:t>月</w:t>
      </w:r>
      <w:r>
        <w:rPr>
          <w:rFonts w:ascii="仿宋" w:hAnsi="仿宋" w:eastAsia="仿宋"/>
          <w:sz w:val="32"/>
          <w:szCs w:val="32"/>
          <w:u w:val="single"/>
        </w:rPr>
        <w:t xml:space="preserve">       </w:t>
      </w:r>
      <w:r>
        <w:rPr>
          <w:rFonts w:ascii="仿宋" w:hAnsi="仿宋" w:eastAsia="仿宋"/>
          <w:sz w:val="32"/>
          <w:szCs w:val="32"/>
        </w:rPr>
        <w:t>日</w:t>
      </w:r>
    </w:p>
    <w:p>
      <w:pPr>
        <w:snapToGrid w:val="0"/>
        <w:spacing w:line="360" w:lineRule="auto"/>
        <w:rPr>
          <w:rFonts w:ascii="仿宋" w:hAnsi="仿宋" w:eastAsia="仿宋"/>
          <w:sz w:val="32"/>
          <w:szCs w:val="32"/>
        </w:rPr>
      </w:pPr>
    </w:p>
    <w:p>
      <w:pPr>
        <w:snapToGrid w:val="0"/>
        <w:spacing w:line="360" w:lineRule="auto"/>
      </w:pPr>
      <w:r>
        <w:rPr>
          <w:rFonts w:ascii="仿宋" w:hAnsi="仿宋" w:eastAsia="仿宋"/>
          <w:b/>
          <w:sz w:val="32"/>
          <w:szCs w:val="32"/>
        </w:rPr>
        <w:t>附：委托代理人身份证复印件</w:t>
      </w:r>
      <w:r>
        <w:rPr>
          <w:rFonts w:hint="eastAsia" w:ascii="仿宋" w:hAnsi="仿宋" w:eastAsia="仿宋"/>
          <w:b/>
          <w:sz w:val="32"/>
          <w:szCs w:val="32"/>
        </w:rPr>
        <w:t>（盖章）</w:t>
      </w:r>
    </w:p>
    <w:sectPr>
      <w:footerReference r:id="rId6" w:type="first"/>
      <w:footerReference r:id="rId5" w:type="default"/>
      <w:pgSz w:w="11907" w:h="16840"/>
      <w:pgMar w:top="1440" w:right="1440" w:bottom="1440" w:left="1701" w:header="567" w:footer="868" w:gutter="0"/>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17</w:t>
    </w:r>
    <w:r>
      <w:rPr>
        <w:b/>
        <w:bCs/>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7495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4955" cy="139700"/>
                      </a:xfrm>
                      <a:prstGeom prst="rect">
                        <a:avLst/>
                      </a:prstGeom>
                      <a:noFill/>
                      <a:ln>
                        <a:noFill/>
                      </a:ln>
                    </wps:spPr>
                    <wps:txbx>
                      <w:txbxContent>
                        <w:p>
                          <w:pPr>
                            <w:pStyle w:val="3"/>
                          </w:pPr>
                          <w:r>
                            <w:rPr>
                              <w:rFonts w:hint="eastAsia"/>
                              <w:b/>
                            </w:rPr>
                            <w:t xml:space="preserve">1 / 28      </w:t>
                          </w:r>
                          <w:r>
                            <w:rPr>
                              <w:lang w:val="zh-CN"/>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21.65pt;mso-position-horizontal:center;mso-position-horizontal-relative:margin;mso-wrap-style:none;z-index:251660288;mso-width-relative:page;mso-height-relative:page;" filled="f" stroked="f" coordsize="21600,21600" o:gfxdata="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8eo4v0QAAAAMBAAAPAAAAAAAAAAEAIAAAACIAAABkcnMvZG93bnJldi54bWxQSwEC&#10;FAAUAAAACACHTuJA0HArcPsBAAABBAAADgAAAAAAAAABACAAAAAgAQAAZHJzL2Uyb0RvYy54bWxQ&#10;SwUGAAAAAAYABgBZAQAAjQUAAAAA&#10;">
              <v:fill on="f" focussize="0,0"/>
              <v:stroke on="f"/>
              <v:imagedata o:title=""/>
              <o:lock v:ext="edit" aspectratio="f"/>
              <v:textbox inset="0mm,0mm,0mm,0mm" style="mso-fit-shape-to-text:t;">
                <w:txbxContent>
                  <w:p>
                    <w:pPr>
                      <w:pStyle w:val="3"/>
                    </w:pPr>
                    <w:r>
                      <w:rPr>
                        <w:rFonts w:hint="eastAsia"/>
                        <w:b/>
                      </w:rPr>
                      <w:t xml:space="preserve">1 / 28      </w:t>
                    </w:r>
                    <w:r>
                      <w:rPr>
                        <w:lang w:val="zh-CN"/>
                      </w:rPr>
                      <w:t xml:space="preserve"> </w:t>
                    </w:r>
                  </w:p>
                </w:txbxContent>
              </v:textbox>
            </v:shape>
          </w:pict>
        </mc:Fallback>
      </mc:AlternateContent>
    </w:r>
    <w:r>
      <w:rPr>
        <w:rFonts w:hint="eastAsia"/>
      </w:rPr>
      <w:t xml:space="preserve">                </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spjEUEAgAABQQAAA4AAAAAAAAAAQAgAAAAHgEAAGRycy9lMm9E&#10;b2MueG1sUEsFBgAAAAAGAAYAWQEAAJQFAAAAAA==&#10;">
              <v:fill on="f" focussize="0,0"/>
              <v:stroke on="f"/>
              <v:imagedata o:title=""/>
              <o:lock v:ext="edit" aspectratio="f"/>
              <v:textbox inset="0mm,0mm,0mm,0mm" style="mso-fit-shape-to-text:t;">
                <w:txbxContent>
                  <w:p>
                    <w:pPr>
                      <w:pStyle w:val="3"/>
                      <w:jc w:val="center"/>
                    </w:pPr>
                    <w:r>
                      <w:rPr>
                        <w:lang w:val="zh-CN"/>
                      </w:rPr>
                      <w:t xml:space="preserve"> </w:t>
                    </w:r>
                    <w:r>
                      <w:rPr>
                        <w:b/>
                      </w:rPr>
                      <w:fldChar w:fldCharType="begin"/>
                    </w:r>
                    <w:r>
                      <w:rPr>
                        <w:b/>
                      </w:rPr>
                      <w:instrText xml:space="preserve">PAGE</w:instrText>
                    </w:r>
                    <w:r>
                      <w:rPr>
                        <w:b/>
                      </w:rPr>
                      <w:fldChar w:fldCharType="separate"/>
                    </w:r>
                    <w:r>
                      <w:rPr>
                        <w:b/>
                      </w:rPr>
                      <w:t>33</w:t>
                    </w:r>
                    <w:r>
                      <w:rPr>
                        <w:b/>
                      </w:rPr>
                      <w:fldChar w:fldCharType="end"/>
                    </w:r>
                    <w:r>
                      <w:rPr>
                        <w:lang w:val="zh-CN"/>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FBD16"/>
    <w:multiLevelType w:val="singleLevel"/>
    <w:tmpl w:val="958FBD1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MmI0MWRjZTU1ZWI1MDBmNzNiMTQ1NjRhMDRjMTAifQ=="/>
  </w:docVars>
  <w:rsids>
    <w:rsidRoot w:val="411820CD"/>
    <w:rsid w:val="00030073"/>
    <w:rsid w:val="00563C0E"/>
    <w:rsid w:val="00F97EAE"/>
    <w:rsid w:val="01964270"/>
    <w:rsid w:val="04545D1C"/>
    <w:rsid w:val="06175254"/>
    <w:rsid w:val="079528D4"/>
    <w:rsid w:val="08283748"/>
    <w:rsid w:val="087E15BA"/>
    <w:rsid w:val="0B554854"/>
    <w:rsid w:val="0C7C5B88"/>
    <w:rsid w:val="0D2C4BF8"/>
    <w:rsid w:val="0D782A7C"/>
    <w:rsid w:val="0EDC703A"/>
    <w:rsid w:val="0EDE2DB2"/>
    <w:rsid w:val="0F827474"/>
    <w:rsid w:val="0FFE195E"/>
    <w:rsid w:val="10563548"/>
    <w:rsid w:val="107A6B0B"/>
    <w:rsid w:val="115D0906"/>
    <w:rsid w:val="11E06E41"/>
    <w:rsid w:val="1329247C"/>
    <w:rsid w:val="13A46379"/>
    <w:rsid w:val="14151024"/>
    <w:rsid w:val="149C5B4B"/>
    <w:rsid w:val="15B30AF5"/>
    <w:rsid w:val="16E66CA8"/>
    <w:rsid w:val="17BB1EE3"/>
    <w:rsid w:val="17C23271"/>
    <w:rsid w:val="191A0E8B"/>
    <w:rsid w:val="1A143B2C"/>
    <w:rsid w:val="1A3B730B"/>
    <w:rsid w:val="1B3B52CA"/>
    <w:rsid w:val="1B5543FC"/>
    <w:rsid w:val="1D37200B"/>
    <w:rsid w:val="1DC2665E"/>
    <w:rsid w:val="20B322F1"/>
    <w:rsid w:val="22837F24"/>
    <w:rsid w:val="22DA02A1"/>
    <w:rsid w:val="24F0752E"/>
    <w:rsid w:val="25CA7E29"/>
    <w:rsid w:val="27637EA1"/>
    <w:rsid w:val="276F6846"/>
    <w:rsid w:val="2A007C29"/>
    <w:rsid w:val="2B8B7347"/>
    <w:rsid w:val="2BCC4267"/>
    <w:rsid w:val="35727C2D"/>
    <w:rsid w:val="362178A5"/>
    <w:rsid w:val="371D62BE"/>
    <w:rsid w:val="371F3178"/>
    <w:rsid w:val="38E726E0"/>
    <w:rsid w:val="3A8A77C7"/>
    <w:rsid w:val="3B0F5F1E"/>
    <w:rsid w:val="3B8528C1"/>
    <w:rsid w:val="3BBF16F2"/>
    <w:rsid w:val="3D08613D"/>
    <w:rsid w:val="3D3E2AEA"/>
    <w:rsid w:val="3D8F3346"/>
    <w:rsid w:val="4010076E"/>
    <w:rsid w:val="411820CD"/>
    <w:rsid w:val="473A4A72"/>
    <w:rsid w:val="47680E90"/>
    <w:rsid w:val="47D77DC3"/>
    <w:rsid w:val="48313FAB"/>
    <w:rsid w:val="491D5CAA"/>
    <w:rsid w:val="4B1E6D69"/>
    <w:rsid w:val="51B353FD"/>
    <w:rsid w:val="529F5982"/>
    <w:rsid w:val="55401B95"/>
    <w:rsid w:val="55833339"/>
    <w:rsid w:val="55BB2AD2"/>
    <w:rsid w:val="57212E09"/>
    <w:rsid w:val="5A074538"/>
    <w:rsid w:val="5A9658BC"/>
    <w:rsid w:val="5D5C4B9B"/>
    <w:rsid w:val="5DA402F0"/>
    <w:rsid w:val="5E2E3BC6"/>
    <w:rsid w:val="5FBA3DFB"/>
    <w:rsid w:val="5FD50C35"/>
    <w:rsid w:val="613D0085"/>
    <w:rsid w:val="633E4B44"/>
    <w:rsid w:val="637F3995"/>
    <w:rsid w:val="64A15589"/>
    <w:rsid w:val="64AD3F2E"/>
    <w:rsid w:val="64E5271F"/>
    <w:rsid w:val="64EA0093"/>
    <w:rsid w:val="678B44FF"/>
    <w:rsid w:val="67982C74"/>
    <w:rsid w:val="67FB15E3"/>
    <w:rsid w:val="69112CDD"/>
    <w:rsid w:val="6A116D0D"/>
    <w:rsid w:val="6A876FCF"/>
    <w:rsid w:val="6CB8502F"/>
    <w:rsid w:val="6EC10D02"/>
    <w:rsid w:val="6F55769C"/>
    <w:rsid w:val="6F82788E"/>
    <w:rsid w:val="70E17439"/>
    <w:rsid w:val="72395053"/>
    <w:rsid w:val="727E6F0A"/>
    <w:rsid w:val="741C69DA"/>
    <w:rsid w:val="75504B8E"/>
    <w:rsid w:val="76F93003"/>
    <w:rsid w:val="77D73344"/>
    <w:rsid w:val="78F10436"/>
    <w:rsid w:val="7A304F8E"/>
    <w:rsid w:val="7A6F5AB6"/>
    <w:rsid w:val="7D3923AB"/>
    <w:rsid w:val="7E216EC2"/>
    <w:rsid w:val="7E350DC4"/>
    <w:rsid w:val="7EE30820"/>
    <w:rsid w:val="7F02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cs="Times New Roman"/>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99"/>
    <w:pPr>
      <w:widowControl w:val="0"/>
      <w:jc w:val="both"/>
    </w:pPr>
    <w:rPr>
      <w:rFonts w:ascii="Times New Roman" w:hAnsi="Times New Roman" w:eastAsia="宋体" w:cs="Calibri"/>
      <w:kern w:val="2"/>
      <w:sz w:val="21"/>
      <w:szCs w:val="21"/>
      <w:lang w:val="en-US" w:eastAsia="zh-CN" w:bidi="ar-SA"/>
    </w:rPr>
  </w:style>
  <w:style w:type="paragraph" w:customStyle="1" w:styleId="8">
    <w:name w:val="Revision"/>
    <w:hidden/>
    <w:semiHidden/>
    <w:qFormat/>
    <w:uiPriority w:val="99"/>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1570</Words>
  <Characters>1607</Characters>
  <Lines>17</Lines>
  <Paragraphs>4</Paragraphs>
  <TotalTime>4</TotalTime>
  <ScaleCrop>false</ScaleCrop>
  <LinksUpToDate>false</LinksUpToDate>
  <CharactersWithSpaces>2279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2021-01-07T08:16:00Z</dcterms:created>
  <dc:creator>yuan</dc:creator>
  <cp:lastModifiedBy>今夕何夕</cp:lastModifiedBy>
  <cp:lastPrinted>2021-01-07T08:40:00Z</cp:lastPrinted>
  <dcterms:modified xsi:type="dcterms:W3CDTF">2022-11-01T10:06:18Z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5940FE5AFEDC48F4A614D77FE8410833</vt:lpwstr>
  </property>
</Properties>
</file>